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79F4F" w14:textId="77777777" w:rsidR="00CA7F75" w:rsidRPr="00F82290" w:rsidRDefault="00CA7F75" w:rsidP="00CA7F75">
      <w:pPr>
        <w:jc w:val="center"/>
        <w:rPr>
          <w:rStyle w:val="jlqj4b"/>
          <w:rFonts w:ascii="Helvetica" w:hAnsi="Helvetica" w:cs="Helvetica"/>
          <w:b/>
          <w:bCs/>
          <w:color w:val="000000"/>
          <w:sz w:val="27"/>
          <w:szCs w:val="27"/>
          <w:shd w:val="clear" w:color="auto" w:fill="F5F5F5"/>
        </w:rPr>
      </w:pPr>
      <w:r w:rsidRPr="00F82290">
        <w:rPr>
          <w:rStyle w:val="jlqj4b"/>
          <w:rFonts w:ascii="Helvetica" w:hAnsi="Helvetica" w:cs="Helvetica"/>
          <w:b/>
          <w:bCs/>
          <w:color w:val="000000"/>
          <w:sz w:val="27"/>
          <w:szCs w:val="27"/>
          <w:shd w:val="clear" w:color="auto" w:fill="F5F5F5"/>
        </w:rPr>
        <w:t>Procédure spéciale pour les investisseurs étrangers de toutes nationalités, dans le cadre du Système unifié d'ouverture et de fermeture de sociétés (SUACE)</w:t>
      </w:r>
    </w:p>
    <w:p w14:paraId="142AFC24" w14:textId="77777777" w:rsidR="00CA7F75" w:rsidRDefault="00CA7F75"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p>
    <w:p w14:paraId="052EB77C" w14:textId="6E783235" w:rsidR="00A22010" w:rsidRPr="00CA7F75" w:rsidRDefault="00A2201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r w:rsidRPr="00CA7F75">
        <w:rPr>
          <w:rFonts w:ascii="Helvetica" w:eastAsia="Times New Roman" w:hAnsi="Helvetica" w:cs="Helvetica"/>
          <w:noProof w:val="0"/>
          <w:color w:val="000000"/>
          <w:sz w:val="20"/>
          <w:szCs w:val="20"/>
          <w:lang w:val="fr-FR" w:eastAsia="es-PY"/>
        </w:rPr>
        <w:t>Il s'agit d'une procédure spéciale de résidence permanente destinée aux citoyens étrangers qui arrivent sur le territoire paraguayen en tant qu'investisseurs et choisissent de bénéficier du système unifié d'ouverture et de fermeture d'entreprises (SUACE).</w:t>
      </w:r>
    </w:p>
    <w:p w14:paraId="313905E3" w14:textId="77777777" w:rsidR="00A22010" w:rsidRPr="00CA7F75" w:rsidRDefault="00A2201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p>
    <w:p w14:paraId="6C399CE0" w14:textId="77777777" w:rsidR="00F82290" w:rsidRPr="00CA7F75" w:rsidRDefault="00A2201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r w:rsidRPr="00CA7F75">
        <w:rPr>
          <w:rFonts w:ascii="Helvetica" w:eastAsia="Times New Roman" w:hAnsi="Helvetica" w:cs="Helvetica"/>
          <w:noProof w:val="0"/>
          <w:color w:val="000000"/>
          <w:sz w:val="20"/>
          <w:szCs w:val="20"/>
          <w:lang w:val="fr-FR" w:eastAsia="es-PY"/>
        </w:rPr>
        <w:t>SUACE est un guichet unique composé de plusieurs institutions publiques, à travers lequel sont effectuées les procédures d'ouverture, de formalisation et / ou de fermeture de sociétés physiques ou juridiques, pour la saisie des demandes et des registres d'État, afin de faciliter et rationaliser le processus d'ouverture de nouvelles entreprises commerciales, en gérant les procédures pertinentes en un seul endroit.</w:t>
      </w:r>
    </w:p>
    <w:p w14:paraId="49B62B9E" w14:textId="77777777" w:rsidR="00F82290" w:rsidRPr="00CA7F75" w:rsidRDefault="00F8229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p>
    <w:p w14:paraId="6DB64894" w14:textId="77777777" w:rsidR="00F82290" w:rsidRPr="00CA7F75" w:rsidRDefault="00A22010" w:rsidP="00CA7F75">
      <w:pPr>
        <w:shd w:val="clear" w:color="auto" w:fill="FFFFFF"/>
        <w:spacing w:after="0" w:line="240" w:lineRule="auto"/>
        <w:jc w:val="both"/>
        <w:rPr>
          <w:rFonts w:ascii="Helvetica" w:eastAsia="Times New Roman" w:hAnsi="Helvetica" w:cs="Helvetica"/>
          <w:b/>
          <w:bCs/>
          <w:noProof w:val="0"/>
          <w:color w:val="000000"/>
          <w:sz w:val="20"/>
          <w:szCs w:val="20"/>
          <w:lang w:val="fr-FR" w:eastAsia="es-PY"/>
        </w:rPr>
      </w:pPr>
      <w:r w:rsidRPr="00CA7F75">
        <w:rPr>
          <w:rFonts w:ascii="Helvetica" w:eastAsia="Times New Roman" w:hAnsi="Helvetica" w:cs="Helvetica"/>
          <w:b/>
          <w:bCs/>
          <w:noProof w:val="0"/>
          <w:color w:val="000000"/>
          <w:sz w:val="20"/>
          <w:szCs w:val="20"/>
          <w:lang w:val="fr-FR" w:eastAsia="es-PY"/>
        </w:rPr>
        <w:t>Qui peut demander ce dépôt?</w:t>
      </w:r>
    </w:p>
    <w:p w14:paraId="1A2553F0" w14:textId="77777777" w:rsidR="00F82290" w:rsidRPr="00CA7F75" w:rsidRDefault="00F8229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p>
    <w:p w14:paraId="2FF5320B" w14:textId="77777777" w:rsidR="00F82290" w:rsidRPr="00CA7F75" w:rsidRDefault="00A2201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r w:rsidRPr="00CA7F75">
        <w:rPr>
          <w:rFonts w:ascii="Helvetica" w:eastAsia="Times New Roman" w:hAnsi="Helvetica" w:cs="Helvetica"/>
          <w:noProof w:val="0"/>
          <w:color w:val="000000"/>
          <w:sz w:val="20"/>
          <w:szCs w:val="20"/>
          <w:lang w:val="fr-FR" w:eastAsia="es-PY"/>
        </w:rPr>
        <w:t>Citoyens étrangers de toute nationalité, qui viennent dans le pays en tant qu'investisseurs et souscrivent au Système unifié pour l'ouverture et la fermeture d'entreprises (SUACE), à condition de répondre aux exigences établies pour le processus.</w:t>
      </w:r>
    </w:p>
    <w:p w14:paraId="110FB00C" w14:textId="77777777" w:rsidR="00F82290" w:rsidRPr="00CA7F75" w:rsidRDefault="00F8229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p>
    <w:p w14:paraId="44D2332D" w14:textId="6C8DA569" w:rsidR="00F82290" w:rsidRPr="00CA7F75" w:rsidRDefault="00A2201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r w:rsidRPr="00CA7F75">
        <w:rPr>
          <w:rFonts w:ascii="Helvetica" w:eastAsia="Times New Roman" w:hAnsi="Helvetica" w:cs="Helvetica"/>
          <w:noProof w:val="0"/>
          <w:color w:val="000000"/>
          <w:sz w:val="20"/>
          <w:szCs w:val="20"/>
          <w:lang w:val="fr-FR" w:eastAsia="es-PY"/>
        </w:rPr>
        <w:t>Les candidats n'ont pas besoin d'avoir un dépôt préalable au Paraguay, ils peuvent donc postuler directement au changement de catégorie de non-résident à résident permanent, par le biais de ce type de dépôt.</w:t>
      </w:r>
    </w:p>
    <w:p w14:paraId="217E6E93" w14:textId="77777777" w:rsidR="00F82290" w:rsidRPr="00CA7F75" w:rsidRDefault="00F8229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p>
    <w:p w14:paraId="5C45D787" w14:textId="77777777" w:rsidR="00F82290" w:rsidRPr="00CA7F75" w:rsidRDefault="00A22010" w:rsidP="00CA7F75">
      <w:pPr>
        <w:shd w:val="clear" w:color="auto" w:fill="FFFFFF"/>
        <w:spacing w:after="0" w:line="240" w:lineRule="auto"/>
        <w:jc w:val="both"/>
        <w:rPr>
          <w:rFonts w:ascii="Helvetica" w:eastAsia="Times New Roman" w:hAnsi="Helvetica" w:cs="Helvetica"/>
          <w:b/>
          <w:bCs/>
          <w:noProof w:val="0"/>
          <w:color w:val="000000"/>
          <w:sz w:val="20"/>
          <w:szCs w:val="20"/>
          <w:lang w:val="fr-FR" w:eastAsia="es-PY"/>
        </w:rPr>
      </w:pPr>
      <w:r w:rsidRPr="00CA7F75">
        <w:rPr>
          <w:rFonts w:ascii="Helvetica" w:eastAsia="Times New Roman" w:hAnsi="Helvetica" w:cs="Helvetica"/>
          <w:b/>
          <w:bCs/>
          <w:noProof w:val="0"/>
          <w:color w:val="000000"/>
          <w:sz w:val="20"/>
          <w:szCs w:val="20"/>
          <w:lang w:val="fr-FR" w:eastAsia="es-PY"/>
        </w:rPr>
        <w:t>Quelle est la durée du séjour accordée?</w:t>
      </w:r>
    </w:p>
    <w:p w14:paraId="4CAD0C66" w14:textId="77777777" w:rsidR="00F82290" w:rsidRPr="00CA7F75" w:rsidRDefault="00F8229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p>
    <w:p w14:paraId="148148EF" w14:textId="77777777" w:rsidR="00F82290" w:rsidRPr="00CA7F75" w:rsidRDefault="00A2201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r w:rsidRPr="00CA7F75">
        <w:rPr>
          <w:rFonts w:ascii="Helvetica" w:eastAsia="Times New Roman" w:hAnsi="Helvetica" w:cs="Helvetica"/>
          <w:noProof w:val="0"/>
          <w:color w:val="000000"/>
          <w:sz w:val="20"/>
          <w:szCs w:val="20"/>
          <w:lang w:val="fr-FR" w:eastAsia="es-PY"/>
        </w:rPr>
        <w:t>La durée du séjour est définitive, sauf si l'étranger en résidence permanente encourt l'une des causes pouvant entraîner l'annulation du séjour ou l'expulsion.</w:t>
      </w:r>
    </w:p>
    <w:p w14:paraId="772A0767" w14:textId="77777777" w:rsidR="00F82290" w:rsidRPr="00CA7F75" w:rsidRDefault="00F8229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p>
    <w:p w14:paraId="453A80F0" w14:textId="77777777" w:rsidR="00F82290" w:rsidRPr="00CA7F75" w:rsidRDefault="00A2201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r w:rsidRPr="00CA7F75">
        <w:rPr>
          <w:rFonts w:ascii="Helvetica" w:eastAsia="Times New Roman" w:hAnsi="Helvetica" w:cs="Helvetica"/>
          <w:b/>
          <w:bCs/>
          <w:noProof w:val="0"/>
          <w:color w:val="000000"/>
          <w:sz w:val="20"/>
          <w:szCs w:val="20"/>
          <w:lang w:val="fr-FR" w:eastAsia="es-PY"/>
        </w:rPr>
        <w:t>Quel est le document obtenu avec cette procédure?</w:t>
      </w:r>
    </w:p>
    <w:p w14:paraId="52F289B5" w14:textId="77777777" w:rsidR="00F82290" w:rsidRPr="00CA7F75" w:rsidRDefault="00A2201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r w:rsidRPr="00CA7F75">
        <w:rPr>
          <w:rFonts w:ascii="Helvetica" w:eastAsia="Times New Roman" w:hAnsi="Helvetica" w:cs="Helvetica"/>
          <w:noProof w:val="0"/>
          <w:color w:val="000000"/>
          <w:sz w:val="20"/>
          <w:szCs w:val="20"/>
          <w:lang w:val="fr-FR" w:eastAsia="es-PY"/>
        </w:rPr>
        <w:t>C'est la carte d'admission permanente.</w:t>
      </w:r>
    </w:p>
    <w:p w14:paraId="51031E6E" w14:textId="77777777" w:rsidR="00F82290" w:rsidRPr="00CA7F75" w:rsidRDefault="00F8229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p>
    <w:p w14:paraId="253B3A7D" w14:textId="77777777" w:rsidR="00F82290" w:rsidRPr="00CA7F75" w:rsidRDefault="00A22010" w:rsidP="00CA7F75">
      <w:pPr>
        <w:shd w:val="clear" w:color="auto" w:fill="FFFFFF"/>
        <w:spacing w:after="0" w:line="240" w:lineRule="auto"/>
        <w:jc w:val="both"/>
        <w:rPr>
          <w:rFonts w:ascii="Helvetica" w:eastAsia="Times New Roman" w:hAnsi="Helvetica" w:cs="Helvetica"/>
          <w:b/>
          <w:bCs/>
          <w:noProof w:val="0"/>
          <w:color w:val="000000"/>
          <w:sz w:val="20"/>
          <w:szCs w:val="20"/>
          <w:lang w:val="fr-FR" w:eastAsia="es-PY"/>
        </w:rPr>
      </w:pPr>
      <w:r w:rsidRPr="00CA7F75">
        <w:rPr>
          <w:rFonts w:ascii="Helvetica" w:eastAsia="Times New Roman" w:hAnsi="Helvetica" w:cs="Helvetica"/>
          <w:b/>
          <w:bCs/>
          <w:noProof w:val="0"/>
          <w:color w:val="000000"/>
          <w:sz w:val="20"/>
          <w:szCs w:val="20"/>
          <w:lang w:val="fr-FR" w:eastAsia="es-PY"/>
        </w:rPr>
        <w:t>Puis-je commencer ma procédure en dehors du Paraguay?</w:t>
      </w:r>
    </w:p>
    <w:p w14:paraId="5B48F5BF" w14:textId="77777777" w:rsidR="00F82290" w:rsidRPr="00CA7F75" w:rsidRDefault="00F82290" w:rsidP="00CA7F75">
      <w:pPr>
        <w:shd w:val="clear" w:color="auto" w:fill="FFFFFF"/>
        <w:spacing w:after="0" w:line="240" w:lineRule="auto"/>
        <w:jc w:val="both"/>
        <w:rPr>
          <w:rFonts w:ascii="Helvetica" w:eastAsia="Times New Roman" w:hAnsi="Helvetica" w:cs="Helvetica"/>
          <w:noProof w:val="0"/>
          <w:color w:val="000000"/>
          <w:sz w:val="20"/>
          <w:szCs w:val="20"/>
          <w:lang w:val="fr-FR" w:eastAsia="es-PY"/>
        </w:rPr>
      </w:pPr>
    </w:p>
    <w:p w14:paraId="4FB5F61D" w14:textId="6C3F811C" w:rsidR="00A22010" w:rsidRPr="00CA7F75" w:rsidRDefault="00A22010" w:rsidP="00CA7F75">
      <w:pPr>
        <w:shd w:val="clear" w:color="auto" w:fill="FFFFFF"/>
        <w:spacing w:after="0" w:line="240" w:lineRule="auto"/>
        <w:jc w:val="both"/>
        <w:rPr>
          <w:rFonts w:ascii="Helvetica" w:eastAsia="Times New Roman" w:hAnsi="Helvetica" w:cs="Helvetica"/>
          <w:noProof w:val="0"/>
          <w:color w:val="000000"/>
          <w:sz w:val="20"/>
          <w:szCs w:val="20"/>
          <w:lang w:eastAsia="es-PY"/>
        </w:rPr>
      </w:pPr>
      <w:r w:rsidRPr="00CA7F75">
        <w:rPr>
          <w:rFonts w:ascii="Helvetica" w:eastAsia="Times New Roman" w:hAnsi="Helvetica" w:cs="Helvetica"/>
          <w:noProof w:val="0"/>
          <w:color w:val="000000"/>
          <w:sz w:val="20"/>
          <w:szCs w:val="20"/>
          <w:lang w:val="fr-FR" w:eastAsia="es-PY"/>
        </w:rPr>
        <w:t>Non. La procédure est personnelle et en personne. Le demandeur doit être sur le territoire national et se rapprocher des bureaux autorisés par Migrations Paraguay avec toutes les conditions requises pour entrer son dossier de dépôt.</w:t>
      </w:r>
    </w:p>
    <w:p w14:paraId="019DBE2D" w14:textId="2A1D1CF0" w:rsidR="00A22010" w:rsidRPr="00CA7F75" w:rsidRDefault="00A22010" w:rsidP="00CA7F75">
      <w:pPr>
        <w:spacing w:after="0" w:line="240" w:lineRule="auto"/>
        <w:rPr>
          <w:rFonts w:ascii="Arial" w:hAnsi="Arial" w:cs="Arial"/>
          <w:color w:val="444444"/>
          <w:sz w:val="20"/>
          <w:szCs w:val="20"/>
          <w:shd w:val="clear" w:color="auto" w:fill="FFFFFF"/>
        </w:rPr>
      </w:pPr>
      <w:r w:rsidRPr="00CA7F75">
        <w:rPr>
          <w:rFonts w:ascii="Arial" w:hAnsi="Arial" w:cs="Arial"/>
          <w:color w:val="444444"/>
          <w:sz w:val="20"/>
          <w:szCs w:val="20"/>
          <w:shd w:val="clear" w:color="auto" w:fill="FFFFFF"/>
        </w:rPr>
        <w:br w:type="page"/>
      </w:r>
    </w:p>
    <w:p w14:paraId="60F198A8" w14:textId="77777777" w:rsidR="00F82290" w:rsidRPr="00F82290" w:rsidRDefault="00F82290" w:rsidP="00F82290">
      <w:pPr>
        <w:jc w:val="center"/>
        <w:rPr>
          <w:rStyle w:val="jlqj4b"/>
          <w:rFonts w:ascii="Helvetica" w:hAnsi="Helvetica" w:cs="Helvetica"/>
          <w:b/>
          <w:bCs/>
          <w:color w:val="000000"/>
          <w:sz w:val="27"/>
          <w:szCs w:val="27"/>
          <w:shd w:val="clear" w:color="auto" w:fill="F5F5F5"/>
        </w:rPr>
      </w:pPr>
      <w:r w:rsidRPr="00F82290">
        <w:rPr>
          <w:rStyle w:val="jlqj4b"/>
          <w:rFonts w:ascii="Helvetica" w:hAnsi="Helvetica" w:cs="Helvetica"/>
          <w:b/>
          <w:bCs/>
          <w:color w:val="000000"/>
          <w:sz w:val="27"/>
          <w:szCs w:val="27"/>
          <w:shd w:val="clear" w:color="auto" w:fill="F5F5F5"/>
        </w:rPr>
        <w:lastRenderedPageBreak/>
        <w:t>Procédure spéciale pour les investisseurs étrangers de toutes nationalités, dans le cadre du Système unifié d'ouverture et de fermeture de sociétés (SUACE)</w:t>
      </w:r>
    </w:p>
    <w:p w14:paraId="59B53486" w14:textId="77777777" w:rsidR="00F82290" w:rsidRPr="00C104A3" w:rsidRDefault="00F82290" w:rsidP="00C104A3">
      <w:pPr>
        <w:jc w:val="both"/>
        <w:rPr>
          <w:rStyle w:val="jlqj4b"/>
          <w:rFonts w:ascii="Helvetica" w:hAnsi="Helvetica" w:cs="Helvetica"/>
          <w:color w:val="000000"/>
          <w:sz w:val="20"/>
          <w:szCs w:val="20"/>
          <w:shd w:val="clear" w:color="auto" w:fill="F5F5F5"/>
        </w:rPr>
      </w:pPr>
      <w:r w:rsidRPr="00C104A3">
        <w:rPr>
          <w:rStyle w:val="jlqj4b"/>
          <w:rFonts w:ascii="Helvetica" w:hAnsi="Helvetica" w:cs="Helvetica"/>
          <w:color w:val="000000"/>
          <w:sz w:val="20"/>
          <w:szCs w:val="20"/>
          <w:shd w:val="clear" w:color="auto" w:fill="F5F5F5"/>
        </w:rPr>
        <w:t>Il s'agit d'une procédure spéciale de résidence permanente destinée aux citoyens étrangers qui arrivent sur le territoire paraguayen en tant qu'investisseurs et choisissent de bénéficier du système unifié d'ouverture et de fermeture d'entreprises (SUACE).</w:t>
      </w:r>
    </w:p>
    <w:p w14:paraId="39EBF53C" w14:textId="7FD6422A" w:rsidR="00F82290" w:rsidRPr="00C104A3" w:rsidRDefault="00F82290" w:rsidP="00C104A3">
      <w:pPr>
        <w:jc w:val="both"/>
        <w:rPr>
          <w:rStyle w:val="jlqj4b"/>
          <w:rFonts w:ascii="Helvetica" w:hAnsi="Helvetica" w:cs="Helvetica"/>
          <w:color w:val="000000"/>
          <w:sz w:val="20"/>
          <w:szCs w:val="20"/>
          <w:shd w:val="clear" w:color="auto" w:fill="F5F5F5"/>
        </w:rPr>
      </w:pPr>
      <w:r w:rsidRPr="00C104A3">
        <w:rPr>
          <w:rStyle w:val="jlqj4b"/>
          <w:rFonts w:ascii="Helvetica" w:hAnsi="Helvetica" w:cs="Helvetica"/>
          <w:color w:val="000000"/>
          <w:sz w:val="20"/>
          <w:szCs w:val="20"/>
          <w:shd w:val="clear" w:color="auto" w:fill="F5F5F5"/>
        </w:rPr>
        <w:t>SUACE est un guichet unique composé de plusieurs institutions publiques, à travers lequel sont effectuées les procédures d'ouverture, de formalisation et / ou de fermeture de sociétés physiques ou juridiques, pour la saisie des demandes et des registres d'État, afin de faciliter et</w:t>
      </w:r>
      <w:r w:rsidRPr="00C104A3">
        <w:rPr>
          <w:rStyle w:val="jlqj4b"/>
          <w:sz w:val="16"/>
          <w:szCs w:val="16"/>
        </w:rPr>
        <w:t xml:space="preserve"> </w:t>
      </w:r>
      <w:r w:rsidRPr="00C104A3">
        <w:rPr>
          <w:rStyle w:val="jlqj4b"/>
          <w:rFonts w:ascii="Helvetica" w:hAnsi="Helvetica" w:cs="Helvetica"/>
          <w:color w:val="000000"/>
          <w:sz w:val="20"/>
          <w:szCs w:val="20"/>
          <w:shd w:val="clear" w:color="auto" w:fill="F5F5F5"/>
        </w:rPr>
        <w:t>rationaliser le processus d'ouverture de nouvelles entreprises commerciales, en gérant les procédures pertinentes en un seul endroit.</w:t>
      </w:r>
    </w:p>
    <w:tbl>
      <w:tblPr>
        <w:tblW w:w="10632" w:type="dxa"/>
        <w:tblInd w:w="-4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
        <w:gridCol w:w="518"/>
        <w:gridCol w:w="6367"/>
        <w:gridCol w:w="12"/>
        <w:gridCol w:w="992"/>
        <w:gridCol w:w="1276"/>
        <w:gridCol w:w="1417"/>
      </w:tblGrid>
      <w:tr w:rsidR="00F82290" w:rsidRPr="006F11B0" w14:paraId="4D555EE5" w14:textId="77777777" w:rsidTr="003468C1">
        <w:tc>
          <w:tcPr>
            <w:tcW w:w="6947" w:type="dxa"/>
            <w:gridSpan w:val="4"/>
            <w:vMerge w:val="restart"/>
            <w:tcBorders>
              <w:top w:val="single" w:sz="6" w:space="0" w:color="A6A6A6"/>
              <w:left w:val="single" w:sz="6" w:space="0" w:color="A6A6A6"/>
              <w:bottom w:val="single" w:sz="6" w:space="0" w:color="A6A6A6"/>
              <w:right w:val="single" w:sz="6" w:space="0" w:color="A6A6A6"/>
            </w:tcBorders>
            <w:shd w:val="clear" w:color="auto" w:fill="C00000"/>
            <w:tcMar>
              <w:top w:w="75" w:type="dxa"/>
              <w:left w:w="75" w:type="dxa"/>
              <w:bottom w:w="75" w:type="dxa"/>
              <w:right w:w="75" w:type="dxa"/>
            </w:tcMar>
            <w:vAlign w:val="center"/>
            <w:hideMark/>
          </w:tcPr>
          <w:p w14:paraId="7F65138B" w14:textId="75976590" w:rsidR="00F82290" w:rsidRPr="006F11B0" w:rsidRDefault="00F82290" w:rsidP="00220A04">
            <w:pPr>
              <w:tabs>
                <w:tab w:val="left" w:pos="1023"/>
              </w:tabs>
              <w:spacing w:after="0" w:line="240" w:lineRule="auto"/>
              <w:jc w:val="center"/>
              <w:rPr>
                <w:rFonts w:ascii="Helvetica" w:eastAsia="Times New Roman" w:hAnsi="Helvetica" w:cs="Helvetica"/>
                <w:b/>
                <w:bCs/>
                <w:noProof w:val="0"/>
                <w:color w:val="FFFFFF"/>
                <w:lang w:eastAsia="es-PY"/>
              </w:rPr>
            </w:pPr>
            <w:r w:rsidRPr="00220A04">
              <w:rPr>
                <w:rFonts w:ascii="Helvetica" w:eastAsia="Times New Roman" w:hAnsi="Helvetica" w:cs="Helvetica"/>
                <w:b/>
                <w:bCs/>
                <w:noProof w:val="0"/>
                <w:color w:val="FFFFFF"/>
                <w:lang w:eastAsia="es-PY"/>
              </w:rPr>
              <w:t>Exigences / Observations</w:t>
            </w:r>
          </w:p>
        </w:tc>
        <w:tc>
          <w:tcPr>
            <w:tcW w:w="3685" w:type="dxa"/>
            <w:gridSpan w:val="3"/>
            <w:tcBorders>
              <w:top w:val="single" w:sz="6" w:space="0" w:color="A6A6A6"/>
              <w:left w:val="single" w:sz="6" w:space="0" w:color="A6A6A6"/>
              <w:bottom w:val="single" w:sz="6" w:space="0" w:color="A6A6A6"/>
              <w:right w:val="single" w:sz="6" w:space="0" w:color="A6A6A6"/>
            </w:tcBorders>
            <w:shd w:val="clear" w:color="auto" w:fill="C00000"/>
            <w:tcMar>
              <w:top w:w="75" w:type="dxa"/>
              <w:left w:w="75" w:type="dxa"/>
              <w:bottom w:w="75" w:type="dxa"/>
              <w:right w:w="75" w:type="dxa"/>
            </w:tcMar>
            <w:vAlign w:val="center"/>
            <w:hideMark/>
          </w:tcPr>
          <w:p w14:paraId="63ABB541" w14:textId="37CF667F" w:rsidR="00F82290" w:rsidRPr="006F11B0" w:rsidRDefault="00F82290" w:rsidP="003468C1">
            <w:pPr>
              <w:tabs>
                <w:tab w:val="left" w:pos="1023"/>
              </w:tabs>
              <w:spacing w:after="0" w:line="240" w:lineRule="auto"/>
              <w:jc w:val="center"/>
              <w:rPr>
                <w:rFonts w:ascii="Helvetica" w:eastAsia="Times New Roman" w:hAnsi="Helvetica" w:cs="Helvetica"/>
                <w:b/>
                <w:bCs/>
                <w:noProof w:val="0"/>
                <w:color w:val="FFFFFF"/>
                <w:lang w:eastAsia="es-PY"/>
              </w:rPr>
            </w:pPr>
            <w:r w:rsidRPr="00220A04">
              <w:rPr>
                <w:rFonts w:ascii="Helvetica" w:eastAsia="Times New Roman" w:hAnsi="Helvetica" w:cs="Helvetica"/>
                <w:b/>
                <w:bCs/>
                <w:noProof w:val="0"/>
                <w:color w:val="FFFFFF"/>
                <w:lang w:eastAsia="es-PY"/>
              </w:rPr>
              <w:t>Que devez-vous présenter?</w:t>
            </w:r>
          </w:p>
        </w:tc>
      </w:tr>
      <w:tr w:rsidR="00F82290" w:rsidRPr="006F11B0" w14:paraId="0786826E" w14:textId="77777777" w:rsidTr="003468C1">
        <w:tc>
          <w:tcPr>
            <w:tcW w:w="6947" w:type="dxa"/>
            <w:gridSpan w:val="4"/>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5F2660B0" w14:textId="77777777" w:rsidR="00F82290" w:rsidRPr="006F11B0" w:rsidRDefault="00F82290" w:rsidP="003468C1">
            <w:pPr>
              <w:spacing w:after="0" w:line="240" w:lineRule="auto"/>
              <w:rPr>
                <w:rFonts w:ascii="Helvetica" w:eastAsia="Times New Roman" w:hAnsi="Helvetica" w:cs="Helvetica"/>
                <w:b/>
                <w:bCs/>
                <w:noProof w:val="0"/>
                <w:color w:val="FFFFFF"/>
                <w:lang w:eastAsia="es-PY"/>
              </w:rPr>
            </w:pPr>
          </w:p>
        </w:tc>
        <w:tc>
          <w:tcPr>
            <w:tcW w:w="992" w:type="dxa"/>
            <w:tcBorders>
              <w:top w:val="single" w:sz="6" w:space="0" w:color="A6A6A6"/>
              <w:left w:val="single" w:sz="6" w:space="0" w:color="A6A6A6"/>
              <w:bottom w:val="single" w:sz="6" w:space="0" w:color="A6A6A6"/>
              <w:right w:val="single" w:sz="6" w:space="0" w:color="A6A6A6"/>
            </w:tcBorders>
            <w:shd w:val="clear" w:color="auto" w:fill="595959"/>
            <w:tcMar>
              <w:top w:w="75" w:type="dxa"/>
              <w:left w:w="75" w:type="dxa"/>
              <w:bottom w:w="75" w:type="dxa"/>
              <w:right w:w="75" w:type="dxa"/>
            </w:tcMar>
            <w:vAlign w:val="center"/>
            <w:hideMark/>
          </w:tcPr>
          <w:p w14:paraId="5E58368C" w14:textId="77777777" w:rsidR="00F82290" w:rsidRPr="006F11B0" w:rsidRDefault="00F82290" w:rsidP="003468C1">
            <w:pPr>
              <w:tabs>
                <w:tab w:val="left" w:pos="1023"/>
              </w:tabs>
              <w:spacing w:after="0" w:line="240" w:lineRule="auto"/>
              <w:jc w:val="center"/>
              <w:rPr>
                <w:rFonts w:ascii="Helvetica" w:eastAsia="Times New Roman" w:hAnsi="Helvetica" w:cs="Helvetica"/>
                <w:b/>
                <w:bCs/>
                <w:noProof w:val="0"/>
                <w:color w:val="FFFFFF"/>
                <w:lang w:eastAsia="es-PY"/>
              </w:rPr>
            </w:pPr>
            <w:r w:rsidRPr="006F11B0">
              <w:rPr>
                <w:rFonts w:ascii="Helvetica" w:eastAsia="Times New Roman" w:hAnsi="Helvetica" w:cs="Helvetica"/>
                <w:b/>
                <w:bCs/>
                <w:noProof w:val="0"/>
                <w:color w:val="FFFFFF"/>
                <w:lang w:eastAsia="es-PY"/>
              </w:rPr>
              <w:t>Original</w:t>
            </w:r>
          </w:p>
        </w:tc>
        <w:tc>
          <w:tcPr>
            <w:tcW w:w="1276" w:type="dxa"/>
            <w:tcBorders>
              <w:top w:val="single" w:sz="6" w:space="0" w:color="A6A6A6"/>
              <w:left w:val="single" w:sz="6" w:space="0" w:color="A6A6A6"/>
              <w:bottom w:val="single" w:sz="6" w:space="0" w:color="A6A6A6"/>
              <w:right w:val="single" w:sz="6" w:space="0" w:color="A6A6A6"/>
            </w:tcBorders>
            <w:shd w:val="clear" w:color="auto" w:fill="595959"/>
            <w:tcMar>
              <w:top w:w="75" w:type="dxa"/>
              <w:left w:w="75" w:type="dxa"/>
              <w:bottom w:w="75" w:type="dxa"/>
              <w:right w:w="75" w:type="dxa"/>
            </w:tcMar>
            <w:vAlign w:val="center"/>
            <w:hideMark/>
          </w:tcPr>
          <w:p w14:paraId="7931874D" w14:textId="5300C34F" w:rsidR="00F82290" w:rsidRPr="006F11B0" w:rsidRDefault="00F82290" w:rsidP="003468C1">
            <w:pPr>
              <w:tabs>
                <w:tab w:val="left" w:pos="1023"/>
              </w:tabs>
              <w:spacing w:after="0" w:line="240" w:lineRule="auto"/>
              <w:jc w:val="center"/>
              <w:rPr>
                <w:rFonts w:ascii="Helvetica" w:eastAsia="Times New Roman" w:hAnsi="Helvetica" w:cs="Helvetica"/>
                <w:b/>
                <w:bCs/>
                <w:noProof w:val="0"/>
                <w:color w:val="FFFFFF"/>
                <w:lang w:eastAsia="es-PY"/>
              </w:rPr>
            </w:pPr>
            <w:r w:rsidRPr="00220A04">
              <w:rPr>
                <w:rFonts w:ascii="Helvetica" w:eastAsia="Times New Roman" w:hAnsi="Helvetica" w:cs="Helvetica"/>
                <w:b/>
                <w:bCs/>
                <w:noProof w:val="0"/>
                <w:color w:val="FFFFFF"/>
                <w:lang w:eastAsia="es-PY"/>
              </w:rPr>
              <w:t>Photocopie simple</w:t>
            </w:r>
          </w:p>
        </w:tc>
        <w:tc>
          <w:tcPr>
            <w:tcW w:w="1417" w:type="dxa"/>
            <w:tcBorders>
              <w:top w:val="single" w:sz="6" w:space="0" w:color="A6A6A6"/>
              <w:left w:val="single" w:sz="6" w:space="0" w:color="A6A6A6"/>
              <w:bottom w:val="single" w:sz="6" w:space="0" w:color="A6A6A6"/>
              <w:right w:val="single" w:sz="6" w:space="0" w:color="A6A6A6"/>
            </w:tcBorders>
            <w:shd w:val="clear" w:color="auto" w:fill="595959"/>
            <w:tcMar>
              <w:top w:w="75" w:type="dxa"/>
              <w:left w:w="75" w:type="dxa"/>
              <w:bottom w:w="75" w:type="dxa"/>
              <w:right w:w="75" w:type="dxa"/>
            </w:tcMar>
            <w:vAlign w:val="center"/>
            <w:hideMark/>
          </w:tcPr>
          <w:p w14:paraId="7C208B22" w14:textId="74D314ED" w:rsidR="00F82290" w:rsidRPr="006F11B0" w:rsidRDefault="00F82290" w:rsidP="003468C1">
            <w:pPr>
              <w:tabs>
                <w:tab w:val="left" w:pos="1023"/>
              </w:tabs>
              <w:spacing w:after="0" w:line="240" w:lineRule="auto"/>
              <w:jc w:val="center"/>
              <w:rPr>
                <w:rFonts w:ascii="Helvetica" w:eastAsia="Times New Roman" w:hAnsi="Helvetica" w:cs="Helvetica"/>
                <w:b/>
                <w:bCs/>
                <w:noProof w:val="0"/>
                <w:color w:val="FFFFFF"/>
                <w:lang w:eastAsia="es-PY"/>
              </w:rPr>
            </w:pPr>
            <w:r w:rsidRPr="00220A04">
              <w:rPr>
                <w:rFonts w:ascii="Helvetica" w:eastAsia="Times New Roman" w:hAnsi="Helvetica" w:cs="Helvetica"/>
                <w:b/>
                <w:bCs/>
                <w:noProof w:val="0"/>
                <w:color w:val="FFFFFF"/>
                <w:lang w:eastAsia="es-PY"/>
              </w:rPr>
              <w:t>Photocopie authentifiée</w:t>
            </w:r>
          </w:p>
        </w:tc>
      </w:tr>
      <w:tr w:rsidR="00F82290" w:rsidRPr="006F11B0" w14:paraId="7BC99C11" w14:textId="77777777" w:rsidTr="003468C1">
        <w:tc>
          <w:tcPr>
            <w:tcW w:w="10632" w:type="dxa"/>
            <w:gridSpan w:val="7"/>
            <w:tcBorders>
              <w:top w:val="single" w:sz="6" w:space="0" w:color="D0CECE"/>
              <w:left w:val="single" w:sz="6" w:space="0" w:color="D0CECE"/>
              <w:bottom w:val="single" w:sz="6" w:space="0" w:color="D0CECE"/>
              <w:right w:val="single" w:sz="6" w:space="0" w:color="D0CECE"/>
            </w:tcBorders>
            <w:shd w:val="clear" w:color="auto" w:fill="D0CECE"/>
            <w:tcMar>
              <w:top w:w="75" w:type="dxa"/>
              <w:left w:w="75" w:type="dxa"/>
              <w:bottom w:w="75" w:type="dxa"/>
              <w:right w:w="75" w:type="dxa"/>
            </w:tcMar>
            <w:vAlign w:val="center"/>
            <w:hideMark/>
          </w:tcPr>
          <w:p w14:paraId="4E4658CD" w14:textId="77777777" w:rsidR="00F82290" w:rsidRPr="006F11B0" w:rsidRDefault="00F82290" w:rsidP="003468C1">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Requisitos Generales</w:t>
            </w:r>
          </w:p>
        </w:tc>
      </w:tr>
      <w:tr w:rsidR="00F82290" w:rsidRPr="006F11B0" w14:paraId="2EC3AF23"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0753217" w14:textId="77777777" w:rsidR="00F82290" w:rsidRPr="006F11B0" w:rsidRDefault="00F82290" w:rsidP="003468C1">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1.</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4B7DD47" w14:textId="77777777" w:rsidR="00F82290" w:rsidRPr="00F82290" w:rsidRDefault="00F82290" w:rsidP="003468C1">
            <w:pPr>
              <w:spacing w:after="0" w:line="240" w:lineRule="auto"/>
              <w:jc w:val="both"/>
              <w:rPr>
                <w:rStyle w:val="jlqj4b"/>
                <w:rFonts w:ascii="Helvetica" w:hAnsi="Helvetica" w:cs="Helvetica"/>
                <w:color w:val="000000"/>
                <w:sz w:val="20"/>
                <w:szCs w:val="20"/>
                <w:shd w:val="clear" w:color="auto" w:fill="F5F5F5"/>
              </w:rPr>
            </w:pPr>
            <w:r w:rsidRPr="00F82290">
              <w:rPr>
                <w:rStyle w:val="jlqj4b"/>
                <w:rFonts w:ascii="Helvetica" w:hAnsi="Helvetica" w:cs="Helvetica"/>
                <w:color w:val="000000"/>
                <w:sz w:val="20"/>
                <w:szCs w:val="20"/>
                <w:shd w:val="clear" w:color="auto" w:fill="F5F5F5"/>
              </w:rPr>
              <w:t>Preuve ou certificat attestant que l'étranger relève du régime SUACE, sa qualification et le montant à investir.</w:t>
            </w:r>
          </w:p>
          <w:p w14:paraId="02C48F18" w14:textId="66B6250A" w:rsidR="00F82290" w:rsidRPr="006F11B0" w:rsidRDefault="00F82290" w:rsidP="003468C1">
            <w:pPr>
              <w:spacing w:after="0" w:line="240" w:lineRule="auto"/>
              <w:jc w:val="both"/>
              <w:rPr>
                <w:rFonts w:ascii="Arial" w:eastAsia="Times New Roman" w:hAnsi="Arial" w:cs="Arial"/>
                <w:i/>
                <w:iCs/>
                <w:noProof w:val="0"/>
                <w:sz w:val="21"/>
                <w:szCs w:val="21"/>
                <w:lang w:eastAsia="es-PY"/>
              </w:rPr>
            </w:pPr>
            <w:r w:rsidRPr="00F82290">
              <w:rPr>
                <w:rStyle w:val="jlqj4b"/>
                <w:rFonts w:ascii="Helvetica" w:hAnsi="Helvetica" w:cs="Helvetica"/>
                <w:i/>
                <w:iCs/>
                <w:color w:val="000000"/>
                <w:sz w:val="18"/>
                <w:szCs w:val="18"/>
                <w:shd w:val="clear" w:color="auto" w:fill="F5F5F5"/>
              </w:rPr>
              <w:t>* Ce document est publié par le Vice-Ministère de l'Industrie et du Commerce du Paraguay.</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9B241DB" w14:textId="0D9C824E"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6953E3F"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681DB37" w14:textId="4118BD0A"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w:t>
            </w:r>
            <w:r w:rsidR="003468C1">
              <w:rPr>
                <w:rFonts w:ascii="Arial" w:eastAsia="Times New Roman" w:hAnsi="Arial" w:cs="Arial"/>
                <w:b/>
                <w:bCs/>
                <w:noProof w:val="0"/>
                <w:sz w:val="21"/>
                <w:szCs w:val="21"/>
                <w:lang w:eastAsia="es-PY"/>
              </w:rPr>
              <w:t>eux</w:t>
            </w:r>
            <w:r w:rsidRPr="006F11B0">
              <w:rPr>
                <w:rFonts w:ascii="Arial" w:eastAsia="Times New Roman" w:hAnsi="Arial" w:cs="Arial"/>
                <w:b/>
                <w:bCs/>
                <w:noProof w:val="0"/>
                <w:sz w:val="21"/>
                <w:szCs w:val="21"/>
                <w:lang w:eastAsia="es-PY"/>
              </w:rPr>
              <w:t>)</w:t>
            </w:r>
          </w:p>
        </w:tc>
      </w:tr>
      <w:tr w:rsidR="00F82290" w:rsidRPr="006F11B0" w14:paraId="458721FC"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422A99C" w14:textId="77777777" w:rsidR="00F82290" w:rsidRPr="006F11B0" w:rsidRDefault="00F82290" w:rsidP="003468C1">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2.</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8D5F840" w14:textId="77777777" w:rsidR="00822E70" w:rsidRPr="00822E70" w:rsidRDefault="00822E70" w:rsidP="003468C1">
            <w:pPr>
              <w:spacing w:after="0" w:line="240" w:lineRule="auto"/>
              <w:jc w:val="both"/>
              <w:rPr>
                <w:rStyle w:val="jlqj4b"/>
                <w:rFonts w:ascii="Helvetica" w:hAnsi="Helvetica" w:cs="Helvetica"/>
                <w:color w:val="000000"/>
                <w:sz w:val="20"/>
                <w:szCs w:val="20"/>
                <w:shd w:val="clear" w:color="auto" w:fill="F5F5F5"/>
              </w:rPr>
            </w:pPr>
            <w:r w:rsidRPr="00822E70">
              <w:rPr>
                <w:rStyle w:val="jlqj4b"/>
                <w:rFonts w:ascii="Helvetica" w:hAnsi="Helvetica" w:cs="Helvetica"/>
                <w:color w:val="000000"/>
                <w:sz w:val="20"/>
                <w:szCs w:val="20"/>
                <w:shd w:val="clear" w:color="auto" w:fill="F5F5F5"/>
              </w:rPr>
              <w:t>Document d'identité valide du pays d'origine:</w:t>
            </w:r>
          </w:p>
          <w:p w14:paraId="42DC5A58" w14:textId="2700E821" w:rsidR="00822E70" w:rsidRPr="00822E70" w:rsidRDefault="00822E70" w:rsidP="003468C1">
            <w:pPr>
              <w:spacing w:after="0" w:line="240" w:lineRule="auto"/>
              <w:jc w:val="both"/>
              <w:rPr>
                <w:rStyle w:val="jlqj4b"/>
                <w:rFonts w:ascii="Helvetica" w:hAnsi="Helvetica" w:cs="Helvetica"/>
                <w:color w:val="000000"/>
                <w:sz w:val="20"/>
                <w:szCs w:val="20"/>
                <w:shd w:val="clear" w:color="auto" w:fill="F5F5F5"/>
              </w:rPr>
            </w:pPr>
            <w:r w:rsidRPr="00822E70">
              <w:rPr>
                <w:rStyle w:val="jlqj4b"/>
                <w:rFonts w:ascii="Helvetica" w:hAnsi="Helvetica" w:cs="Helvetica"/>
                <w:color w:val="FF0000"/>
                <w:sz w:val="20"/>
                <w:szCs w:val="20"/>
                <w:shd w:val="clear" w:color="auto" w:fill="F5F5F5"/>
              </w:rPr>
              <w:t>Option 1:</w:t>
            </w:r>
            <w:r w:rsidRPr="00822E70">
              <w:rPr>
                <w:rStyle w:val="jlqj4b"/>
                <w:rFonts w:ascii="Helvetica" w:hAnsi="Helvetica" w:cs="Helvetica"/>
                <w:color w:val="000000"/>
                <w:sz w:val="20"/>
                <w:szCs w:val="20"/>
                <w:shd w:val="clear" w:color="auto" w:fill="F5F5F5"/>
              </w:rPr>
              <w:t xml:space="preserve"> Carte d'identité ou DNI valide, accompagnée d'une preuve d'entrée dans le pays.</w:t>
            </w:r>
          </w:p>
          <w:p w14:paraId="2BE1F433" w14:textId="77777777" w:rsidR="00822E70" w:rsidRPr="00822E70" w:rsidRDefault="00822E70" w:rsidP="003468C1">
            <w:pPr>
              <w:spacing w:after="0" w:line="240" w:lineRule="auto"/>
              <w:jc w:val="both"/>
              <w:rPr>
                <w:rStyle w:val="jlqj4b"/>
                <w:rFonts w:ascii="Helvetica" w:hAnsi="Helvetica" w:cs="Helvetica"/>
                <w:color w:val="000000"/>
                <w:sz w:val="20"/>
                <w:szCs w:val="20"/>
                <w:shd w:val="clear" w:color="auto" w:fill="F5F5F5"/>
              </w:rPr>
            </w:pPr>
            <w:r w:rsidRPr="00822E70">
              <w:rPr>
                <w:rStyle w:val="jlqj4b"/>
                <w:rFonts w:ascii="Helvetica" w:hAnsi="Helvetica" w:cs="Helvetica"/>
                <w:color w:val="FF0000"/>
                <w:sz w:val="20"/>
                <w:szCs w:val="20"/>
                <w:shd w:val="clear" w:color="auto" w:fill="F5F5F5"/>
              </w:rPr>
              <w:t xml:space="preserve">Option 2: </w:t>
            </w:r>
            <w:r w:rsidRPr="00822E70">
              <w:rPr>
                <w:rStyle w:val="jlqj4b"/>
                <w:rFonts w:ascii="Helvetica" w:hAnsi="Helvetica" w:cs="Helvetica"/>
                <w:color w:val="000000"/>
                <w:sz w:val="20"/>
                <w:szCs w:val="20"/>
                <w:shd w:val="clear" w:color="auto" w:fill="F5F5F5"/>
              </w:rPr>
              <w:t>passeport valide, avec le cachet d'entrée dans le pays.</w:t>
            </w:r>
          </w:p>
          <w:p w14:paraId="7012A008" w14:textId="1C816A91" w:rsidR="00F82290" w:rsidRPr="006F11B0" w:rsidRDefault="00822E70" w:rsidP="003468C1">
            <w:pPr>
              <w:spacing w:after="0" w:line="240" w:lineRule="auto"/>
              <w:jc w:val="both"/>
              <w:rPr>
                <w:rFonts w:ascii="Arial" w:eastAsia="Times New Roman" w:hAnsi="Arial" w:cs="Arial"/>
                <w:i/>
                <w:iCs/>
                <w:noProof w:val="0"/>
                <w:sz w:val="21"/>
                <w:szCs w:val="21"/>
                <w:lang w:eastAsia="es-PY"/>
              </w:rPr>
            </w:pPr>
            <w:r w:rsidRPr="00220A04">
              <w:rPr>
                <w:rStyle w:val="jlqj4b"/>
                <w:rFonts w:ascii="Helvetica" w:hAnsi="Helvetica" w:cs="Helvetica"/>
                <w:i/>
                <w:iCs/>
                <w:color w:val="000000"/>
                <w:sz w:val="18"/>
                <w:szCs w:val="18"/>
                <w:shd w:val="clear" w:color="auto" w:fill="F5F5F5"/>
              </w:rPr>
              <w:t>* Le bon et / ou le timbre d'entrée dans le pays est émis aux postes de contrôle de l'immigration aux frontières et aux aéroports, lors de l'enregistrement de votre entrée au Paraguay.</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59243E7" w14:textId="5DF17124"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743A519"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921820D" w14:textId="16FBC5CB"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w:t>
            </w:r>
            <w:r w:rsidR="003468C1" w:rsidRPr="006F11B0">
              <w:rPr>
                <w:rFonts w:ascii="Arial" w:eastAsia="Times New Roman" w:hAnsi="Arial" w:cs="Arial"/>
                <w:b/>
                <w:bCs/>
                <w:noProof w:val="0"/>
                <w:sz w:val="21"/>
                <w:szCs w:val="21"/>
                <w:lang w:eastAsia="es-PY"/>
              </w:rPr>
              <w:t>d</w:t>
            </w:r>
            <w:r w:rsidR="003468C1">
              <w:rPr>
                <w:rFonts w:ascii="Arial" w:eastAsia="Times New Roman" w:hAnsi="Arial" w:cs="Arial"/>
                <w:b/>
                <w:bCs/>
                <w:noProof w:val="0"/>
                <w:sz w:val="21"/>
                <w:szCs w:val="21"/>
                <w:lang w:eastAsia="es-PY"/>
              </w:rPr>
              <w:t>eux</w:t>
            </w:r>
            <w:r w:rsidRPr="006F11B0">
              <w:rPr>
                <w:rFonts w:ascii="Arial" w:eastAsia="Times New Roman" w:hAnsi="Arial" w:cs="Arial"/>
                <w:b/>
                <w:bCs/>
                <w:noProof w:val="0"/>
                <w:sz w:val="21"/>
                <w:szCs w:val="21"/>
                <w:lang w:eastAsia="es-PY"/>
              </w:rPr>
              <w:t>)</w:t>
            </w:r>
          </w:p>
        </w:tc>
      </w:tr>
      <w:tr w:rsidR="00F82290" w:rsidRPr="006F11B0" w14:paraId="71670944"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C2FA4A6" w14:textId="77777777" w:rsidR="00F82290" w:rsidRPr="006F11B0" w:rsidRDefault="00F82290" w:rsidP="003468C1">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3.</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A503171" w14:textId="77777777" w:rsidR="00822E70" w:rsidRPr="00822E70" w:rsidRDefault="00822E70" w:rsidP="003468C1">
            <w:pPr>
              <w:spacing w:after="0" w:line="240" w:lineRule="auto"/>
              <w:jc w:val="both"/>
              <w:rPr>
                <w:rStyle w:val="jlqj4b"/>
                <w:rFonts w:ascii="Helvetica" w:hAnsi="Helvetica" w:cs="Helvetica"/>
                <w:color w:val="000000"/>
                <w:sz w:val="20"/>
                <w:szCs w:val="20"/>
                <w:shd w:val="clear" w:color="auto" w:fill="F5F5F5"/>
              </w:rPr>
            </w:pPr>
            <w:r w:rsidRPr="00822E70">
              <w:rPr>
                <w:rStyle w:val="jlqj4b"/>
                <w:rFonts w:ascii="Helvetica" w:hAnsi="Helvetica" w:cs="Helvetica"/>
                <w:color w:val="000000"/>
                <w:sz w:val="20"/>
                <w:szCs w:val="20"/>
                <w:shd w:val="clear" w:color="auto" w:fill="F5F5F5"/>
              </w:rPr>
              <w:t>Visa consulaire ou à l'arrivée;</w:t>
            </w:r>
            <w:r w:rsidRPr="00822E70">
              <w:rPr>
                <w:rFonts w:ascii="Helvetica" w:hAnsi="Helvetica" w:cs="Helvetica"/>
                <w:color w:val="000000"/>
                <w:sz w:val="20"/>
                <w:szCs w:val="20"/>
                <w:shd w:val="clear" w:color="auto" w:fill="F5F5F5"/>
              </w:rPr>
              <w:t xml:space="preserve"> </w:t>
            </w:r>
            <w:r w:rsidRPr="00822E70">
              <w:rPr>
                <w:rStyle w:val="jlqj4b"/>
                <w:rFonts w:ascii="Helvetica" w:hAnsi="Helvetica" w:cs="Helvetica"/>
                <w:color w:val="000000"/>
                <w:sz w:val="20"/>
                <w:szCs w:val="20"/>
                <w:shd w:val="clear" w:color="auto" w:fill="F5F5F5"/>
              </w:rPr>
              <w:t>dans le cas des pays qui en ont besoin.</w:t>
            </w:r>
          </w:p>
          <w:p w14:paraId="4B2B6342" w14:textId="27748AC3" w:rsidR="00F82290" w:rsidRPr="006F11B0" w:rsidRDefault="00822E70" w:rsidP="003468C1">
            <w:pPr>
              <w:spacing w:after="0" w:line="240" w:lineRule="auto"/>
              <w:jc w:val="both"/>
              <w:rPr>
                <w:rFonts w:ascii="Arial" w:eastAsia="Times New Roman" w:hAnsi="Arial" w:cs="Arial"/>
                <w:i/>
                <w:iCs/>
                <w:noProof w:val="0"/>
                <w:sz w:val="18"/>
                <w:szCs w:val="18"/>
                <w:lang w:eastAsia="es-PY"/>
              </w:rPr>
            </w:pPr>
            <w:r w:rsidRPr="00220A04">
              <w:rPr>
                <w:rStyle w:val="jlqj4b"/>
                <w:rFonts w:ascii="Helvetica" w:hAnsi="Helvetica" w:cs="Helvetica"/>
                <w:i/>
                <w:iCs/>
                <w:color w:val="000000"/>
                <w:sz w:val="18"/>
                <w:szCs w:val="18"/>
                <w:shd w:val="clear" w:color="auto" w:fill="F5F5F5"/>
              </w:rPr>
              <w:t xml:space="preserve">* Le visa doit avoir la vérification correspondante du </w:t>
            </w:r>
            <w:r w:rsidR="00CA7F75">
              <w:rPr>
                <w:rStyle w:val="jlqj4b"/>
                <w:rFonts w:ascii="Helvetica" w:hAnsi="Helvetica" w:cs="Helvetica"/>
                <w:i/>
                <w:iCs/>
                <w:color w:val="000000"/>
                <w:sz w:val="18"/>
                <w:szCs w:val="18"/>
                <w:shd w:val="clear" w:color="auto" w:fill="F5F5F5"/>
              </w:rPr>
              <w:t>M</w:t>
            </w:r>
            <w:r w:rsidRPr="00220A04">
              <w:rPr>
                <w:rStyle w:val="jlqj4b"/>
                <w:rFonts w:ascii="Helvetica" w:hAnsi="Helvetica" w:cs="Helvetica"/>
                <w:i/>
                <w:iCs/>
                <w:color w:val="000000"/>
                <w:sz w:val="18"/>
                <w:szCs w:val="18"/>
                <w:shd w:val="clear" w:color="auto" w:fill="F5F5F5"/>
              </w:rPr>
              <w:t xml:space="preserve">inistère des Affaires </w:t>
            </w:r>
            <w:r w:rsidR="00CA7F75">
              <w:rPr>
                <w:rStyle w:val="jlqj4b"/>
                <w:rFonts w:ascii="Helvetica" w:hAnsi="Helvetica" w:cs="Helvetica"/>
                <w:i/>
                <w:iCs/>
                <w:color w:val="000000"/>
                <w:sz w:val="18"/>
                <w:szCs w:val="18"/>
                <w:shd w:val="clear" w:color="auto" w:fill="F5F5F5"/>
              </w:rPr>
              <w:t>É</w:t>
            </w:r>
            <w:r w:rsidRPr="00220A04">
              <w:rPr>
                <w:rStyle w:val="jlqj4b"/>
                <w:rFonts w:ascii="Helvetica" w:hAnsi="Helvetica" w:cs="Helvetica"/>
                <w:i/>
                <w:iCs/>
                <w:color w:val="000000"/>
                <w:sz w:val="18"/>
                <w:szCs w:val="18"/>
                <w:shd w:val="clear" w:color="auto" w:fill="F5F5F5"/>
              </w:rPr>
              <w:t>trangères du Paraguay.</w:t>
            </w:r>
            <w:r w:rsidRPr="00822E70">
              <w:rPr>
                <w:rStyle w:val="jlqj4b"/>
                <w:rFonts w:ascii="Helvetica" w:hAnsi="Helvetica" w:cs="Helvetica"/>
                <w:i/>
                <w:iCs/>
                <w:color w:val="000000"/>
                <w:sz w:val="18"/>
                <w:szCs w:val="18"/>
                <w:shd w:val="clear" w:color="auto" w:fill="F5F5F5"/>
              </w:rPr>
              <w:t xml:space="preserve"> (Voir la liste des pays ayant des accords de suppression de visa avec le Paraguay et la liste des pays bénéficiaires des visas à l'arrivée au Paraguay)</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A8BB9D6" w14:textId="7A8CEAD0"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D651EEF"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B6088A5" w14:textId="47BA696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w:t>
            </w:r>
            <w:r w:rsidR="003468C1" w:rsidRPr="006F11B0">
              <w:rPr>
                <w:rFonts w:ascii="Arial" w:eastAsia="Times New Roman" w:hAnsi="Arial" w:cs="Arial"/>
                <w:b/>
                <w:bCs/>
                <w:noProof w:val="0"/>
                <w:sz w:val="21"/>
                <w:szCs w:val="21"/>
                <w:lang w:eastAsia="es-PY"/>
              </w:rPr>
              <w:t>d</w:t>
            </w:r>
            <w:r w:rsidR="003468C1">
              <w:rPr>
                <w:rFonts w:ascii="Arial" w:eastAsia="Times New Roman" w:hAnsi="Arial" w:cs="Arial"/>
                <w:b/>
                <w:bCs/>
                <w:noProof w:val="0"/>
                <w:sz w:val="21"/>
                <w:szCs w:val="21"/>
                <w:lang w:eastAsia="es-PY"/>
              </w:rPr>
              <w:t>eux</w:t>
            </w:r>
            <w:r w:rsidRPr="006F11B0">
              <w:rPr>
                <w:rFonts w:ascii="Arial" w:eastAsia="Times New Roman" w:hAnsi="Arial" w:cs="Arial"/>
                <w:b/>
                <w:bCs/>
                <w:noProof w:val="0"/>
                <w:sz w:val="21"/>
                <w:szCs w:val="21"/>
                <w:lang w:eastAsia="es-PY"/>
              </w:rPr>
              <w:t>)</w:t>
            </w:r>
          </w:p>
        </w:tc>
      </w:tr>
      <w:tr w:rsidR="00F82290" w:rsidRPr="006F11B0" w14:paraId="65962608"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8DB6221" w14:textId="77777777" w:rsidR="00F82290" w:rsidRPr="006F11B0" w:rsidRDefault="00F82290" w:rsidP="003468C1">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4.</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0B0F7AF" w14:textId="2F89E1A0" w:rsidR="00822E70" w:rsidRPr="00822E70" w:rsidRDefault="00822E70" w:rsidP="003468C1">
            <w:pPr>
              <w:spacing w:after="0" w:line="240" w:lineRule="auto"/>
              <w:jc w:val="both"/>
              <w:rPr>
                <w:rStyle w:val="jlqj4b"/>
                <w:rFonts w:ascii="Helvetica" w:hAnsi="Helvetica" w:cs="Helvetica"/>
                <w:color w:val="000000"/>
                <w:sz w:val="20"/>
                <w:szCs w:val="20"/>
                <w:shd w:val="clear" w:color="auto" w:fill="F5F5F5"/>
              </w:rPr>
            </w:pPr>
            <w:r w:rsidRPr="00822E70">
              <w:rPr>
                <w:rStyle w:val="jlqj4b"/>
                <w:rFonts w:ascii="Helvetica" w:hAnsi="Helvetica" w:cs="Helvetica"/>
                <w:color w:val="000000"/>
                <w:sz w:val="20"/>
                <w:szCs w:val="20"/>
                <w:shd w:val="clear" w:color="auto" w:fill="F5F5F5"/>
              </w:rPr>
              <w:t xml:space="preserve">Certificat de </w:t>
            </w:r>
            <w:r w:rsidR="00CA7F75">
              <w:rPr>
                <w:rStyle w:val="jlqj4b"/>
                <w:rFonts w:ascii="Helvetica" w:hAnsi="Helvetica" w:cs="Helvetica"/>
                <w:color w:val="000000"/>
                <w:sz w:val="20"/>
                <w:szCs w:val="20"/>
                <w:shd w:val="clear" w:color="auto" w:fill="F5F5F5"/>
              </w:rPr>
              <w:t>N</w:t>
            </w:r>
            <w:r w:rsidRPr="00822E70">
              <w:rPr>
                <w:rStyle w:val="jlqj4b"/>
                <w:rFonts w:ascii="Helvetica" w:hAnsi="Helvetica" w:cs="Helvetica"/>
                <w:color w:val="000000"/>
                <w:sz w:val="20"/>
                <w:szCs w:val="20"/>
                <w:shd w:val="clear" w:color="auto" w:fill="F5F5F5"/>
              </w:rPr>
              <w:t xml:space="preserve">aissance, délivré par le pays d'origine ou par la </w:t>
            </w:r>
            <w:r w:rsidR="00CA7F75">
              <w:rPr>
                <w:rStyle w:val="jlqj4b"/>
                <w:rFonts w:ascii="Helvetica" w:hAnsi="Helvetica" w:cs="Helvetica"/>
                <w:color w:val="000000"/>
                <w:sz w:val="20"/>
                <w:szCs w:val="20"/>
                <w:shd w:val="clear" w:color="auto" w:fill="F5F5F5"/>
              </w:rPr>
              <w:t>R</w:t>
            </w:r>
            <w:r w:rsidRPr="00822E70">
              <w:rPr>
                <w:rStyle w:val="jlqj4b"/>
                <w:rFonts w:ascii="Helvetica" w:hAnsi="Helvetica" w:cs="Helvetica"/>
                <w:color w:val="000000"/>
                <w:sz w:val="20"/>
                <w:szCs w:val="20"/>
                <w:shd w:val="clear" w:color="auto" w:fill="F5F5F5"/>
              </w:rPr>
              <w:t xml:space="preserve">eprésentation </w:t>
            </w:r>
            <w:r w:rsidR="00CA7F75">
              <w:rPr>
                <w:rStyle w:val="jlqj4b"/>
                <w:rFonts w:ascii="Helvetica" w:hAnsi="Helvetica" w:cs="Helvetica"/>
                <w:color w:val="000000"/>
                <w:sz w:val="20"/>
                <w:szCs w:val="20"/>
                <w:shd w:val="clear" w:color="auto" w:fill="F5F5F5"/>
              </w:rPr>
              <w:t>D</w:t>
            </w:r>
            <w:r w:rsidRPr="00822E70">
              <w:rPr>
                <w:rStyle w:val="jlqj4b"/>
                <w:rFonts w:ascii="Helvetica" w:hAnsi="Helvetica" w:cs="Helvetica"/>
                <w:color w:val="000000"/>
                <w:sz w:val="20"/>
                <w:szCs w:val="20"/>
                <w:shd w:val="clear" w:color="auto" w:fill="F5F5F5"/>
              </w:rPr>
              <w:t>iplomatique du pays d'origine au Paraguay.</w:t>
            </w:r>
          </w:p>
          <w:p w14:paraId="27AE14C4" w14:textId="401AA5A7" w:rsidR="00F82290" w:rsidRPr="006F11B0" w:rsidRDefault="00822E70" w:rsidP="003468C1">
            <w:pPr>
              <w:spacing w:after="0" w:line="240" w:lineRule="auto"/>
              <w:jc w:val="both"/>
              <w:rPr>
                <w:rFonts w:ascii="Arial" w:eastAsia="Times New Roman" w:hAnsi="Arial" w:cs="Arial"/>
                <w:i/>
                <w:iCs/>
                <w:noProof w:val="0"/>
                <w:sz w:val="21"/>
                <w:szCs w:val="21"/>
                <w:lang w:eastAsia="es-PY"/>
              </w:rPr>
            </w:pPr>
            <w:r w:rsidRPr="00822E70">
              <w:rPr>
                <w:rStyle w:val="jlqj4b"/>
                <w:rFonts w:ascii="Helvetica" w:hAnsi="Helvetica" w:cs="Helvetica"/>
                <w:i/>
                <w:iCs/>
                <w:color w:val="000000"/>
                <w:sz w:val="18"/>
                <w:szCs w:val="18"/>
                <w:shd w:val="clear" w:color="auto" w:fill="F5F5F5"/>
              </w:rPr>
              <w:t>* Si le document a été émis à l'étranger, il doit être légalisé ou apostillé.</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C5F7D7E" w14:textId="5E541D17"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65E1FE4"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3FA54DA" w14:textId="720E6960"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w:t>
            </w:r>
            <w:r w:rsidR="003468C1" w:rsidRPr="006F11B0">
              <w:rPr>
                <w:rFonts w:ascii="Arial" w:eastAsia="Times New Roman" w:hAnsi="Arial" w:cs="Arial"/>
                <w:b/>
                <w:bCs/>
                <w:noProof w:val="0"/>
                <w:sz w:val="21"/>
                <w:szCs w:val="21"/>
                <w:lang w:eastAsia="es-PY"/>
              </w:rPr>
              <w:t>d</w:t>
            </w:r>
            <w:r w:rsidR="003468C1">
              <w:rPr>
                <w:rFonts w:ascii="Arial" w:eastAsia="Times New Roman" w:hAnsi="Arial" w:cs="Arial"/>
                <w:b/>
                <w:bCs/>
                <w:noProof w:val="0"/>
                <w:sz w:val="21"/>
                <w:szCs w:val="21"/>
                <w:lang w:eastAsia="es-PY"/>
              </w:rPr>
              <w:t>eux</w:t>
            </w:r>
            <w:r w:rsidRPr="006F11B0">
              <w:rPr>
                <w:rFonts w:ascii="Arial" w:eastAsia="Times New Roman" w:hAnsi="Arial" w:cs="Arial"/>
                <w:b/>
                <w:bCs/>
                <w:noProof w:val="0"/>
                <w:sz w:val="21"/>
                <w:szCs w:val="21"/>
                <w:lang w:eastAsia="es-PY"/>
              </w:rPr>
              <w:t>)</w:t>
            </w:r>
          </w:p>
        </w:tc>
      </w:tr>
      <w:tr w:rsidR="00F82290" w:rsidRPr="006F11B0" w14:paraId="76D28253"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C3DDE0B" w14:textId="77777777" w:rsidR="00F82290" w:rsidRPr="006F11B0" w:rsidRDefault="00F82290" w:rsidP="003468C1">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5.</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0D48C74" w14:textId="77777777" w:rsidR="00822E70" w:rsidRPr="00822E70" w:rsidRDefault="00822E70" w:rsidP="003468C1">
            <w:pPr>
              <w:spacing w:after="0" w:line="240" w:lineRule="auto"/>
              <w:jc w:val="both"/>
              <w:rPr>
                <w:rFonts w:ascii="Helvetica" w:hAnsi="Helvetica" w:cs="Helvetica"/>
                <w:color w:val="000000"/>
                <w:sz w:val="20"/>
                <w:szCs w:val="20"/>
                <w:shd w:val="clear" w:color="auto" w:fill="F5F5F5"/>
              </w:rPr>
            </w:pPr>
            <w:r w:rsidRPr="00822E70">
              <w:rPr>
                <w:rFonts w:ascii="Helvetica" w:hAnsi="Helvetica" w:cs="Helvetica"/>
                <w:color w:val="000000"/>
                <w:sz w:val="20"/>
                <w:szCs w:val="20"/>
                <w:shd w:val="clear" w:color="auto" w:fill="F5F5F5"/>
              </w:rPr>
              <w:t>Certificat de police ou de casier judiciaire actuel</w:t>
            </w:r>
          </w:p>
          <w:p w14:paraId="7C7C1D5D" w14:textId="70791982" w:rsidR="00F82290" w:rsidRPr="006F11B0" w:rsidRDefault="00822E70" w:rsidP="003468C1">
            <w:pPr>
              <w:spacing w:after="0" w:line="240" w:lineRule="auto"/>
              <w:jc w:val="both"/>
              <w:rPr>
                <w:rFonts w:ascii="Arial" w:eastAsia="Times New Roman" w:hAnsi="Arial" w:cs="Arial"/>
                <w:i/>
                <w:iCs/>
                <w:noProof w:val="0"/>
                <w:sz w:val="21"/>
                <w:szCs w:val="21"/>
                <w:lang w:eastAsia="es-PY"/>
              </w:rPr>
            </w:pPr>
            <w:r w:rsidRPr="00822E70">
              <w:rPr>
                <w:rFonts w:ascii="Helvetica" w:hAnsi="Helvetica" w:cs="Helvetica"/>
                <w:i/>
                <w:iCs/>
                <w:color w:val="000000"/>
                <w:sz w:val="18"/>
                <w:szCs w:val="18"/>
                <w:shd w:val="clear" w:color="auto" w:fill="F5F5F5"/>
              </w:rPr>
              <w:t>(requis à partir de 14 ans):</w:t>
            </w:r>
          </w:p>
        </w:tc>
        <w:tc>
          <w:tcPr>
            <w:tcW w:w="3697" w:type="dxa"/>
            <w:gridSpan w:val="4"/>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07F8307" w14:textId="77777777" w:rsidR="00F82290" w:rsidRPr="006F11B0" w:rsidRDefault="00F82290" w:rsidP="003468C1">
            <w:pPr>
              <w:tabs>
                <w:tab w:val="left" w:pos="1023"/>
              </w:tabs>
              <w:spacing w:after="0" w:line="240" w:lineRule="auto"/>
              <w:jc w:val="both"/>
              <w:rPr>
                <w:rFonts w:ascii="Arial" w:eastAsia="Times New Roman" w:hAnsi="Arial" w:cs="Arial"/>
                <w:noProof w:val="0"/>
                <w:sz w:val="21"/>
                <w:szCs w:val="21"/>
                <w:lang w:eastAsia="es-PY"/>
              </w:rPr>
            </w:pPr>
          </w:p>
        </w:tc>
      </w:tr>
      <w:tr w:rsidR="00F82290" w:rsidRPr="006F11B0" w14:paraId="0C7D3C75" w14:textId="77777777" w:rsidTr="003468C1">
        <w:tc>
          <w:tcPr>
            <w:tcW w:w="50" w:type="dxa"/>
            <w:vMerge w:val="restart"/>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04DEA1BE" w14:textId="77777777" w:rsidR="00F82290" w:rsidRPr="006F11B0" w:rsidRDefault="00F82290" w:rsidP="003468C1">
            <w:pPr>
              <w:spacing w:after="0" w:line="240" w:lineRule="auto"/>
              <w:rPr>
                <w:rFonts w:ascii="Arial" w:eastAsia="Times New Roman" w:hAnsi="Arial" w:cs="Arial"/>
                <w:noProof w:val="0"/>
                <w:color w:val="C00000"/>
                <w:sz w:val="21"/>
                <w:szCs w:val="21"/>
                <w:lang w:eastAsia="es-PY"/>
              </w:rPr>
            </w:pPr>
          </w:p>
        </w:tc>
        <w:tc>
          <w:tcPr>
            <w:tcW w:w="6897"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C3DEC83" w14:textId="77777777" w:rsidR="00822E70" w:rsidRDefault="00822E70" w:rsidP="003468C1">
            <w:pPr>
              <w:tabs>
                <w:tab w:val="left" w:pos="1023"/>
              </w:tabs>
              <w:spacing w:after="0" w:line="240" w:lineRule="auto"/>
              <w:jc w:val="both"/>
              <w:rPr>
                <w:rStyle w:val="jlqj4b"/>
                <w:rFonts w:ascii="Helvetica" w:hAnsi="Helvetica" w:cs="Helvetica"/>
                <w:color w:val="000000"/>
                <w:sz w:val="20"/>
                <w:szCs w:val="20"/>
                <w:shd w:val="clear" w:color="auto" w:fill="F5F5F5"/>
              </w:rPr>
            </w:pPr>
            <w:r w:rsidRPr="00822E70">
              <w:rPr>
                <w:rStyle w:val="jlqj4b"/>
                <w:rFonts w:ascii="Helvetica" w:hAnsi="Helvetica" w:cs="Helvetica"/>
                <w:color w:val="FF0000"/>
                <w:sz w:val="20"/>
                <w:szCs w:val="20"/>
                <w:shd w:val="clear" w:color="auto" w:fill="F5F5F5"/>
              </w:rPr>
              <w:t xml:space="preserve">Option 1: </w:t>
            </w:r>
            <w:r w:rsidRPr="00822E70">
              <w:rPr>
                <w:rStyle w:val="jlqj4b"/>
                <w:rFonts w:ascii="Helvetica" w:hAnsi="Helvetica" w:cs="Helvetica"/>
                <w:color w:val="000000"/>
                <w:sz w:val="20"/>
                <w:szCs w:val="20"/>
                <w:shd w:val="clear" w:color="auto" w:fill="F5F5F5"/>
              </w:rPr>
              <w:t>si votre dernière résidence était dans votre pays d'origine;</w:t>
            </w:r>
          </w:p>
          <w:p w14:paraId="7009F8AF" w14:textId="757AA0D6" w:rsidR="00822E70" w:rsidRPr="00822E70" w:rsidRDefault="00822E70" w:rsidP="003468C1">
            <w:pPr>
              <w:tabs>
                <w:tab w:val="left" w:pos="1023"/>
              </w:tabs>
              <w:spacing w:after="0" w:line="240" w:lineRule="auto"/>
              <w:jc w:val="both"/>
              <w:rPr>
                <w:rStyle w:val="jlqj4b"/>
                <w:rFonts w:ascii="Helvetica" w:hAnsi="Helvetica" w:cs="Helvetica"/>
                <w:color w:val="000000"/>
                <w:sz w:val="20"/>
                <w:szCs w:val="20"/>
                <w:shd w:val="clear" w:color="auto" w:fill="F5F5F5"/>
              </w:rPr>
            </w:pPr>
            <w:r>
              <w:rPr>
                <w:rStyle w:val="jlqj4b"/>
                <w:rFonts w:ascii="Helvetica" w:hAnsi="Helvetica" w:cs="Helvetica"/>
                <w:color w:val="000000"/>
                <w:sz w:val="20"/>
                <w:szCs w:val="20"/>
                <w:shd w:val="clear" w:color="auto" w:fill="F5F5F5"/>
              </w:rPr>
              <w:t>C</w:t>
            </w:r>
            <w:r w:rsidRPr="00822E70">
              <w:rPr>
                <w:rStyle w:val="jlqj4b"/>
                <w:rFonts w:ascii="Helvetica" w:hAnsi="Helvetica" w:cs="Helvetica"/>
                <w:color w:val="000000"/>
                <w:sz w:val="20"/>
                <w:szCs w:val="20"/>
                <w:shd w:val="clear" w:color="auto" w:fill="F5F5F5"/>
              </w:rPr>
              <w:t>ertificat du pays d'origine, délivré par l'autorité compétente du pays émetteur, valable au niveau national.</w:t>
            </w:r>
          </w:p>
          <w:p w14:paraId="1556A036" w14:textId="7C15EBF4" w:rsidR="00F82290" w:rsidRPr="006F11B0" w:rsidRDefault="00822E70" w:rsidP="003468C1">
            <w:pPr>
              <w:tabs>
                <w:tab w:val="left" w:pos="1023"/>
              </w:tabs>
              <w:spacing w:after="0" w:line="240" w:lineRule="auto"/>
              <w:jc w:val="both"/>
              <w:rPr>
                <w:rFonts w:ascii="Arial" w:eastAsia="Times New Roman" w:hAnsi="Arial" w:cs="Arial"/>
                <w:i/>
                <w:iCs/>
                <w:noProof w:val="0"/>
                <w:sz w:val="21"/>
                <w:szCs w:val="21"/>
                <w:lang w:eastAsia="es-PY"/>
              </w:rPr>
            </w:pPr>
            <w:r w:rsidRPr="00822E70">
              <w:rPr>
                <w:rStyle w:val="jlqj4b"/>
                <w:rFonts w:ascii="Helvetica" w:hAnsi="Helvetica" w:cs="Helvetica"/>
                <w:i/>
                <w:iCs/>
                <w:color w:val="000000"/>
                <w:sz w:val="18"/>
                <w:szCs w:val="18"/>
                <w:shd w:val="clear" w:color="auto" w:fill="F5F5F5"/>
              </w:rPr>
              <w:t>* Si le document a été émis à l'étranger, il doit être légalisé ou apostillé.</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74D004C" w14:textId="28204C50"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01144CB"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188E9C6" w14:textId="09C9F8C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w:t>
            </w:r>
            <w:r w:rsidR="003468C1" w:rsidRPr="006F11B0">
              <w:rPr>
                <w:rFonts w:ascii="Arial" w:eastAsia="Times New Roman" w:hAnsi="Arial" w:cs="Arial"/>
                <w:b/>
                <w:bCs/>
                <w:noProof w:val="0"/>
                <w:sz w:val="21"/>
                <w:szCs w:val="21"/>
                <w:lang w:eastAsia="es-PY"/>
              </w:rPr>
              <w:t>d</w:t>
            </w:r>
            <w:r w:rsidR="003468C1">
              <w:rPr>
                <w:rFonts w:ascii="Arial" w:eastAsia="Times New Roman" w:hAnsi="Arial" w:cs="Arial"/>
                <w:b/>
                <w:bCs/>
                <w:noProof w:val="0"/>
                <w:sz w:val="21"/>
                <w:szCs w:val="21"/>
                <w:lang w:eastAsia="es-PY"/>
              </w:rPr>
              <w:t>eux</w:t>
            </w:r>
            <w:r w:rsidRPr="006F11B0">
              <w:rPr>
                <w:rFonts w:ascii="Arial" w:eastAsia="Times New Roman" w:hAnsi="Arial" w:cs="Arial"/>
                <w:b/>
                <w:bCs/>
                <w:noProof w:val="0"/>
                <w:sz w:val="21"/>
                <w:szCs w:val="21"/>
                <w:lang w:eastAsia="es-PY"/>
              </w:rPr>
              <w:t>)</w:t>
            </w:r>
          </w:p>
        </w:tc>
      </w:tr>
      <w:tr w:rsidR="00F82290" w:rsidRPr="006F11B0" w14:paraId="70868E63" w14:textId="77777777" w:rsidTr="003468C1">
        <w:tc>
          <w:tcPr>
            <w:tcW w:w="50" w:type="dxa"/>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3B84FAB8" w14:textId="77777777" w:rsidR="00F82290" w:rsidRPr="006F11B0" w:rsidRDefault="00F82290" w:rsidP="003468C1">
            <w:pPr>
              <w:spacing w:after="0" w:line="240" w:lineRule="auto"/>
              <w:rPr>
                <w:rFonts w:ascii="Arial" w:eastAsia="Times New Roman" w:hAnsi="Arial" w:cs="Arial"/>
                <w:noProof w:val="0"/>
                <w:color w:val="C00000"/>
                <w:sz w:val="21"/>
                <w:szCs w:val="21"/>
                <w:lang w:eastAsia="es-PY"/>
              </w:rPr>
            </w:pPr>
          </w:p>
        </w:tc>
        <w:tc>
          <w:tcPr>
            <w:tcW w:w="6897"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27A4714" w14:textId="77777777" w:rsidR="00822E70" w:rsidRPr="00822E70" w:rsidRDefault="00822E70" w:rsidP="003468C1">
            <w:pPr>
              <w:tabs>
                <w:tab w:val="left" w:pos="1023"/>
              </w:tabs>
              <w:spacing w:after="0" w:line="240" w:lineRule="auto"/>
              <w:jc w:val="both"/>
              <w:rPr>
                <w:rStyle w:val="jlqj4b"/>
                <w:rFonts w:ascii="Helvetica" w:hAnsi="Helvetica" w:cs="Helvetica"/>
                <w:color w:val="000000"/>
                <w:sz w:val="20"/>
                <w:szCs w:val="20"/>
                <w:shd w:val="clear" w:color="auto" w:fill="F5F5F5"/>
              </w:rPr>
            </w:pPr>
            <w:r w:rsidRPr="00822E70">
              <w:rPr>
                <w:rStyle w:val="jlqj4b"/>
                <w:rFonts w:ascii="Helvetica" w:hAnsi="Helvetica" w:cs="Helvetica"/>
                <w:color w:val="FF0000"/>
                <w:sz w:val="20"/>
                <w:szCs w:val="20"/>
                <w:shd w:val="clear" w:color="auto" w:fill="F5F5F5"/>
              </w:rPr>
              <w:t xml:space="preserve">Option 2: </w:t>
            </w:r>
            <w:r w:rsidRPr="00822E70">
              <w:rPr>
                <w:rStyle w:val="jlqj4b"/>
                <w:rFonts w:ascii="Helvetica" w:hAnsi="Helvetica" w:cs="Helvetica"/>
                <w:color w:val="000000"/>
                <w:sz w:val="20"/>
                <w:szCs w:val="20"/>
                <w:shd w:val="clear" w:color="auto" w:fill="F5F5F5"/>
              </w:rPr>
              <w:t>si vous avez résidé dans un autre pays au cours des 5 dernières années;</w:t>
            </w:r>
          </w:p>
          <w:p w14:paraId="6581462D" w14:textId="42F23AAD" w:rsidR="00822E70" w:rsidRPr="00822E70" w:rsidRDefault="00822E70" w:rsidP="003468C1">
            <w:pPr>
              <w:tabs>
                <w:tab w:val="left" w:pos="1023"/>
              </w:tabs>
              <w:spacing w:after="0" w:line="240" w:lineRule="auto"/>
              <w:jc w:val="both"/>
              <w:rPr>
                <w:rStyle w:val="jlqj4b"/>
                <w:rFonts w:ascii="Helvetica" w:hAnsi="Helvetica" w:cs="Helvetica"/>
                <w:color w:val="000000"/>
                <w:sz w:val="20"/>
                <w:szCs w:val="20"/>
                <w:shd w:val="clear" w:color="auto" w:fill="F5F5F5"/>
              </w:rPr>
            </w:pPr>
            <w:r w:rsidRPr="00822E70">
              <w:rPr>
                <w:rStyle w:val="jlqj4b"/>
                <w:rFonts w:ascii="Helvetica" w:hAnsi="Helvetica" w:cs="Helvetica"/>
                <w:color w:val="000000"/>
                <w:sz w:val="20"/>
                <w:szCs w:val="20"/>
                <w:shd w:val="clear" w:color="auto" w:fill="F5F5F5"/>
              </w:rPr>
              <w:lastRenderedPageBreak/>
              <w:t>Certificat du pays de résidence, délivré par l'autorité compétente du pays émetteur, valable au niveau national et pièce justificative prouvant que l'intéressé a résidé dans ledit pays pendant les 5 dernières années.</w:t>
            </w:r>
          </w:p>
          <w:p w14:paraId="7E20079C" w14:textId="41975413" w:rsidR="00F82290" w:rsidRPr="006F11B0" w:rsidRDefault="00822E70" w:rsidP="003468C1">
            <w:pPr>
              <w:tabs>
                <w:tab w:val="left" w:pos="1023"/>
              </w:tabs>
              <w:spacing w:after="0" w:line="240" w:lineRule="auto"/>
              <w:jc w:val="both"/>
              <w:rPr>
                <w:rFonts w:ascii="Arial" w:eastAsia="Times New Roman" w:hAnsi="Arial" w:cs="Arial"/>
                <w:b/>
                <w:bCs/>
                <w:i/>
                <w:iCs/>
                <w:noProof w:val="0"/>
                <w:sz w:val="21"/>
                <w:szCs w:val="21"/>
                <w:lang w:eastAsia="es-PY"/>
              </w:rPr>
            </w:pPr>
            <w:r w:rsidRPr="00485942">
              <w:rPr>
                <w:rStyle w:val="jlqj4b"/>
                <w:rFonts w:ascii="Helvetica" w:hAnsi="Helvetica" w:cs="Helvetica"/>
                <w:i/>
                <w:iCs/>
                <w:color w:val="000000"/>
                <w:sz w:val="18"/>
                <w:szCs w:val="18"/>
                <w:shd w:val="clear" w:color="auto" w:fill="F5F5F5"/>
              </w:rPr>
              <w:t>* Si le document a été émis à l'étranger, il doit être légalisé ou apostillé.</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DD0E74E" w14:textId="2C016CAD"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lastRenderedPageBreak/>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2466A16"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260A429" w14:textId="1B209619"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w:t>
            </w:r>
            <w:r w:rsidR="003468C1" w:rsidRPr="006F11B0">
              <w:rPr>
                <w:rFonts w:ascii="Arial" w:eastAsia="Times New Roman" w:hAnsi="Arial" w:cs="Arial"/>
                <w:b/>
                <w:bCs/>
                <w:noProof w:val="0"/>
                <w:sz w:val="21"/>
                <w:szCs w:val="21"/>
                <w:lang w:eastAsia="es-PY"/>
              </w:rPr>
              <w:t>d</w:t>
            </w:r>
            <w:r w:rsidR="003468C1">
              <w:rPr>
                <w:rFonts w:ascii="Arial" w:eastAsia="Times New Roman" w:hAnsi="Arial" w:cs="Arial"/>
                <w:b/>
                <w:bCs/>
                <w:noProof w:val="0"/>
                <w:sz w:val="21"/>
                <w:szCs w:val="21"/>
                <w:lang w:eastAsia="es-PY"/>
              </w:rPr>
              <w:t>eux</w:t>
            </w:r>
            <w:r w:rsidRPr="006F11B0">
              <w:rPr>
                <w:rFonts w:ascii="Arial" w:eastAsia="Times New Roman" w:hAnsi="Arial" w:cs="Arial"/>
                <w:b/>
                <w:bCs/>
                <w:noProof w:val="0"/>
                <w:sz w:val="21"/>
                <w:szCs w:val="21"/>
                <w:lang w:eastAsia="es-PY"/>
              </w:rPr>
              <w:t>)</w:t>
            </w:r>
          </w:p>
        </w:tc>
      </w:tr>
      <w:tr w:rsidR="00F82290" w:rsidRPr="006F11B0" w14:paraId="784DD2A6" w14:textId="77777777" w:rsidTr="003468C1">
        <w:tc>
          <w:tcPr>
            <w:tcW w:w="50" w:type="dxa"/>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75114F77" w14:textId="77777777" w:rsidR="00F82290" w:rsidRPr="006F11B0" w:rsidRDefault="00F82290" w:rsidP="003468C1">
            <w:pPr>
              <w:spacing w:after="0" w:line="240" w:lineRule="auto"/>
              <w:rPr>
                <w:rFonts w:ascii="Arial" w:eastAsia="Times New Roman" w:hAnsi="Arial" w:cs="Arial"/>
                <w:noProof w:val="0"/>
                <w:color w:val="C00000"/>
                <w:sz w:val="21"/>
                <w:szCs w:val="21"/>
                <w:lang w:eastAsia="es-PY"/>
              </w:rPr>
            </w:pPr>
          </w:p>
        </w:tc>
        <w:tc>
          <w:tcPr>
            <w:tcW w:w="6897"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42290D3" w14:textId="0D714A20" w:rsidR="00F82290" w:rsidRPr="006F11B0" w:rsidRDefault="00485942" w:rsidP="003468C1">
            <w:pPr>
              <w:tabs>
                <w:tab w:val="left" w:pos="1023"/>
              </w:tabs>
              <w:spacing w:after="0" w:line="240" w:lineRule="auto"/>
              <w:jc w:val="both"/>
              <w:rPr>
                <w:rFonts w:ascii="Arial" w:eastAsia="Times New Roman" w:hAnsi="Arial" w:cs="Arial"/>
                <w:noProof w:val="0"/>
                <w:sz w:val="21"/>
                <w:szCs w:val="21"/>
                <w:lang w:eastAsia="es-PY"/>
              </w:rPr>
            </w:pPr>
            <w:r w:rsidRPr="00485942">
              <w:rPr>
                <w:rFonts w:ascii="Helvetica" w:hAnsi="Helvetica" w:cs="Helvetica"/>
                <w:color w:val="FF0000"/>
                <w:sz w:val="20"/>
                <w:szCs w:val="20"/>
                <w:shd w:val="clear" w:color="auto" w:fill="F5F5F5"/>
              </w:rPr>
              <w:t xml:space="preserve">Option 3: </w:t>
            </w:r>
            <w:r w:rsidRPr="00485942">
              <w:rPr>
                <w:rFonts w:ascii="Helvetica" w:hAnsi="Helvetica" w:cs="Helvetica"/>
                <w:color w:val="000000"/>
                <w:sz w:val="20"/>
                <w:szCs w:val="20"/>
                <w:shd w:val="clear" w:color="auto" w:fill="F5F5F5"/>
              </w:rPr>
              <w:t>si vous avez résidé au Paraguay pendant plus de 5 ans;</w:t>
            </w:r>
          </w:p>
        </w:tc>
        <w:tc>
          <w:tcPr>
            <w:tcW w:w="3685"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D1ACD97" w14:textId="77777777" w:rsidR="00F82290" w:rsidRPr="006F11B0" w:rsidRDefault="00F82290" w:rsidP="003468C1">
            <w:pPr>
              <w:tabs>
                <w:tab w:val="left" w:pos="1023"/>
              </w:tabs>
              <w:spacing w:after="0" w:line="240" w:lineRule="auto"/>
              <w:jc w:val="both"/>
              <w:rPr>
                <w:rFonts w:ascii="Arial" w:eastAsia="Times New Roman" w:hAnsi="Arial" w:cs="Arial"/>
                <w:noProof w:val="0"/>
                <w:sz w:val="21"/>
                <w:szCs w:val="21"/>
                <w:lang w:eastAsia="es-PY"/>
              </w:rPr>
            </w:pPr>
          </w:p>
        </w:tc>
      </w:tr>
      <w:tr w:rsidR="00F82290" w:rsidRPr="006F11B0" w14:paraId="1BEE78D4" w14:textId="77777777" w:rsidTr="003468C1">
        <w:tc>
          <w:tcPr>
            <w:tcW w:w="50" w:type="dxa"/>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5C971E5E" w14:textId="77777777" w:rsidR="00F82290" w:rsidRPr="006F11B0" w:rsidRDefault="00F82290" w:rsidP="003468C1">
            <w:pPr>
              <w:spacing w:after="0" w:line="240" w:lineRule="auto"/>
              <w:rPr>
                <w:rFonts w:ascii="Arial" w:eastAsia="Times New Roman" w:hAnsi="Arial" w:cs="Arial"/>
                <w:noProof w:val="0"/>
                <w:color w:val="C00000"/>
                <w:sz w:val="21"/>
                <w:szCs w:val="21"/>
                <w:lang w:eastAsia="es-PY"/>
              </w:rPr>
            </w:pPr>
          </w:p>
        </w:tc>
        <w:tc>
          <w:tcPr>
            <w:tcW w:w="6897"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EC892A6" w14:textId="35C7B4B7" w:rsidR="00485942" w:rsidRPr="00485942" w:rsidRDefault="00485942" w:rsidP="003468C1">
            <w:pPr>
              <w:tabs>
                <w:tab w:val="left" w:pos="1023"/>
              </w:tabs>
              <w:spacing w:after="0" w:line="240" w:lineRule="auto"/>
              <w:jc w:val="both"/>
              <w:rPr>
                <w:rStyle w:val="jlqj4b"/>
                <w:rFonts w:ascii="Helvetica" w:hAnsi="Helvetica" w:cs="Helvetica"/>
                <w:color w:val="000000"/>
                <w:sz w:val="20"/>
                <w:szCs w:val="20"/>
                <w:shd w:val="clear" w:color="auto" w:fill="F5F5F5"/>
              </w:rPr>
            </w:pPr>
            <w:r w:rsidRPr="00485942">
              <w:rPr>
                <w:rStyle w:val="jlqj4b"/>
                <w:rFonts w:ascii="Helvetica" w:hAnsi="Helvetica" w:cs="Helvetica"/>
                <w:color w:val="000000"/>
                <w:sz w:val="20"/>
                <w:szCs w:val="20"/>
                <w:shd w:val="clear" w:color="auto" w:fill="F5F5F5"/>
              </w:rPr>
              <w:t xml:space="preserve">1- Informations résumées des témoins, délivrées par la Cour de </w:t>
            </w:r>
            <w:r w:rsidR="00CA7F75">
              <w:rPr>
                <w:rStyle w:val="jlqj4b"/>
                <w:rFonts w:ascii="Helvetica" w:hAnsi="Helvetica" w:cs="Helvetica"/>
                <w:color w:val="000000"/>
                <w:sz w:val="20"/>
                <w:szCs w:val="20"/>
                <w:shd w:val="clear" w:color="auto" w:fill="F5F5F5"/>
              </w:rPr>
              <w:t>J</w:t>
            </w:r>
            <w:r w:rsidRPr="00485942">
              <w:rPr>
                <w:rStyle w:val="jlqj4b"/>
                <w:rFonts w:ascii="Helvetica" w:hAnsi="Helvetica" w:cs="Helvetica"/>
                <w:color w:val="000000"/>
                <w:sz w:val="20"/>
                <w:szCs w:val="20"/>
                <w:shd w:val="clear" w:color="auto" w:fill="F5F5F5"/>
              </w:rPr>
              <w:t xml:space="preserve">ustice </w:t>
            </w:r>
            <w:r w:rsidR="00CA7F75">
              <w:rPr>
                <w:rStyle w:val="jlqj4b"/>
                <w:rFonts w:ascii="Helvetica" w:hAnsi="Helvetica" w:cs="Helvetica"/>
                <w:color w:val="000000"/>
                <w:sz w:val="20"/>
                <w:szCs w:val="20"/>
                <w:shd w:val="clear" w:color="auto" w:fill="F5F5F5"/>
              </w:rPr>
              <w:t>L</w:t>
            </w:r>
            <w:r w:rsidRPr="00485942">
              <w:rPr>
                <w:rStyle w:val="jlqj4b"/>
                <w:rFonts w:ascii="Helvetica" w:hAnsi="Helvetica" w:cs="Helvetica"/>
                <w:color w:val="000000"/>
                <w:sz w:val="20"/>
                <w:szCs w:val="20"/>
                <w:shd w:val="clear" w:color="auto" w:fill="F5F5F5"/>
              </w:rPr>
              <w:t xml:space="preserve">égale du </w:t>
            </w:r>
            <w:r w:rsidR="00CA7F75">
              <w:rPr>
                <w:rStyle w:val="jlqj4b"/>
                <w:rFonts w:ascii="Helvetica" w:hAnsi="Helvetica" w:cs="Helvetica"/>
                <w:color w:val="000000"/>
                <w:sz w:val="20"/>
                <w:szCs w:val="20"/>
                <w:shd w:val="clear" w:color="auto" w:fill="F5F5F5"/>
              </w:rPr>
              <w:t>P</w:t>
            </w:r>
            <w:r w:rsidRPr="00485942">
              <w:rPr>
                <w:rStyle w:val="jlqj4b"/>
                <w:rFonts w:ascii="Helvetica" w:hAnsi="Helvetica" w:cs="Helvetica"/>
                <w:color w:val="000000"/>
                <w:sz w:val="20"/>
                <w:szCs w:val="20"/>
                <w:shd w:val="clear" w:color="auto" w:fill="F5F5F5"/>
              </w:rPr>
              <w:t xml:space="preserve">ouvoir </w:t>
            </w:r>
            <w:r w:rsidR="00CA7F75">
              <w:rPr>
                <w:rStyle w:val="jlqj4b"/>
                <w:rFonts w:ascii="Helvetica" w:hAnsi="Helvetica" w:cs="Helvetica"/>
                <w:color w:val="000000"/>
                <w:sz w:val="20"/>
                <w:szCs w:val="20"/>
                <w:shd w:val="clear" w:color="auto" w:fill="F5F5F5"/>
              </w:rPr>
              <w:t>J</w:t>
            </w:r>
            <w:r w:rsidRPr="00485942">
              <w:rPr>
                <w:rStyle w:val="jlqj4b"/>
                <w:rFonts w:ascii="Helvetica" w:hAnsi="Helvetica" w:cs="Helvetica"/>
                <w:color w:val="000000"/>
                <w:sz w:val="20"/>
                <w:szCs w:val="20"/>
                <w:shd w:val="clear" w:color="auto" w:fill="F5F5F5"/>
              </w:rPr>
              <w:t>udiciaire du Paraguay, avec la clarification que le requérant a vécu et résidé pendant plus de 5 ans dans le pays.</w:t>
            </w:r>
          </w:p>
          <w:p w14:paraId="1B58C488" w14:textId="50BD0729" w:rsidR="00F82290" w:rsidRPr="006F11B0" w:rsidRDefault="00485942" w:rsidP="003468C1">
            <w:pPr>
              <w:tabs>
                <w:tab w:val="left" w:pos="1023"/>
              </w:tabs>
              <w:spacing w:after="0" w:line="240" w:lineRule="auto"/>
              <w:jc w:val="both"/>
              <w:rPr>
                <w:rFonts w:ascii="Arial" w:eastAsia="Times New Roman" w:hAnsi="Arial" w:cs="Arial"/>
                <w:i/>
                <w:iCs/>
                <w:noProof w:val="0"/>
                <w:sz w:val="21"/>
                <w:szCs w:val="21"/>
                <w:lang w:eastAsia="es-PY"/>
              </w:rPr>
            </w:pPr>
            <w:r w:rsidRPr="00485942">
              <w:rPr>
                <w:rStyle w:val="jlqj4b"/>
                <w:rFonts w:ascii="Helvetica" w:hAnsi="Helvetica" w:cs="Helvetica"/>
                <w:i/>
                <w:iCs/>
                <w:color w:val="000000"/>
                <w:sz w:val="18"/>
                <w:szCs w:val="18"/>
                <w:shd w:val="clear" w:color="auto" w:fill="F5F5F5"/>
              </w:rPr>
              <w:t>* Si le document a été émis à l'étranger, il doit être légalisé ou apostillé.</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778492F" w14:textId="642811E3"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C9C5742"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4CC47E2" w14:textId="4618CDBA"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1 (un</w:t>
            </w:r>
            <w:r w:rsidR="003468C1">
              <w:rPr>
                <w:rFonts w:ascii="Arial" w:eastAsia="Times New Roman" w:hAnsi="Arial" w:cs="Arial"/>
                <w:b/>
                <w:bCs/>
                <w:noProof w:val="0"/>
                <w:sz w:val="21"/>
                <w:szCs w:val="21"/>
                <w:lang w:eastAsia="es-PY"/>
              </w:rPr>
              <w:t>e</w:t>
            </w:r>
            <w:r w:rsidRPr="006F11B0">
              <w:rPr>
                <w:rFonts w:ascii="Arial" w:eastAsia="Times New Roman" w:hAnsi="Arial" w:cs="Arial"/>
                <w:b/>
                <w:bCs/>
                <w:noProof w:val="0"/>
                <w:sz w:val="21"/>
                <w:szCs w:val="21"/>
                <w:lang w:eastAsia="es-PY"/>
              </w:rPr>
              <w:t>)</w:t>
            </w:r>
          </w:p>
        </w:tc>
      </w:tr>
      <w:tr w:rsidR="00F82290" w:rsidRPr="006F11B0" w14:paraId="5BC54CED" w14:textId="77777777" w:rsidTr="003468C1">
        <w:tc>
          <w:tcPr>
            <w:tcW w:w="50" w:type="dxa"/>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269E1AAF" w14:textId="77777777" w:rsidR="00F82290" w:rsidRPr="006F11B0" w:rsidRDefault="00F82290" w:rsidP="003468C1">
            <w:pPr>
              <w:spacing w:after="0" w:line="240" w:lineRule="auto"/>
              <w:rPr>
                <w:rFonts w:ascii="Arial" w:eastAsia="Times New Roman" w:hAnsi="Arial" w:cs="Arial"/>
                <w:noProof w:val="0"/>
                <w:color w:val="C00000"/>
                <w:sz w:val="21"/>
                <w:szCs w:val="21"/>
                <w:lang w:eastAsia="es-PY"/>
              </w:rPr>
            </w:pPr>
          </w:p>
        </w:tc>
        <w:tc>
          <w:tcPr>
            <w:tcW w:w="6897"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A7271DC" w14:textId="79E70108" w:rsidR="00F82290" w:rsidRPr="006F11B0" w:rsidRDefault="00220A04" w:rsidP="003468C1">
            <w:pPr>
              <w:tabs>
                <w:tab w:val="left" w:pos="1023"/>
              </w:tabs>
              <w:spacing w:after="0" w:line="240" w:lineRule="auto"/>
              <w:jc w:val="both"/>
              <w:rPr>
                <w:rFonts w:ascii="Helvetica" w:eastAsia="Times New Roman" w:hAnsi="Helvetica" w:cs="Helvetica"/>
                <w:noProof w:val="0"/>
                <w:sz w:val="21"/>
                <w:szCs w:val="21"/>
                <w:lang w:eastAsia="es-PY"/>
              </w:rPr>
            </w:pPr>
            <w:r w:rsidRPr="00220A04">
              <w:rPr>
                <w:rStyle w:val="jlqj4b"/>
                <w:rFonts w:ascii="Helvetica" w:hAnsi="Helvetica" w:cs="Helvetica"/>
                <w:sz w:val="20"/>
                <w:szCs w:val="20"/>
                <w:shd w:val="clear" w:color="auto" w:fill="F5F5F5"/>
              </w:rPr>
              <w:t xml:space="preserve">2- Certificat INTERPOL actuel, délivré par le Département INTERPOL de la Police </w:t>
            </w:r>
            <w:r>
              <w:rPr>
                <w:rStyle w:val="jlqj4b"/>
                <w:rFonts w:ascii="Helvetica" w:hAnsi="Helvetica" w:cs="Helvetica"/>
                <w:sz w:val="20"/>
                <w:szCs w:val="20"/>
                <w:shd w:val="clear" w:color="auto" w:fill="F5F5F5"/>
              </w:rPr>
              <w:t>N</w:t>
            </w:r>
            <w:r w:rsidRPr="00220A04">
              <w:rPr>
                <w:rStyle w:val="jlqj4b"/>
                <w:rFonts w:ascii="Helvetica" w:hAnsi="Helvetica" w:cs="Helvetica"/>
                <w:sz w:val="20"/>
                <w:szCs w:val="20"/>
                <w:shd w:val="clear" w:color="auto" w:fill="F5F5F5"/>
              </w:rPr>
              <w:t>ationale paraguayenne.</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386C6EF" w14:textId="5B990D04"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48A99A3"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434E1BF" w14:textId="3B20950D"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1 (un</w:t>
            </w:r>
            <w:r w:rsidR="003468C1">
              <w:rPr>
                <w:rFonts w:ascii="Arial" w:eastAsia="Times New Roman" w:hAnsi="Arial" w:cs="Arial"/>
                <w:b/>
                <w:bCs/>
                <w:noProof w:val="0"/>
                <w:sz w:val="21"/>
                <w:szCs w:val="21"/>
                <w:lang w:eastAsia="es-PY"/>
              </w:rPr>
              <w:t>e</w:t>
            </w:r>
            <w:r w:rsidRPr="006F11B0">
              <w:rPr>
                <w:rFonts w:ascii="Arial" w:eastAsia="Times New Roman" w:hAnsi="Arial" w:cs="Arial"/>
                <w:b/>
                <w:bCs/>
                <w:noProof w:val="0"/>
                <w:sz w:val="21"/>
                <w:szCs w:val="21"/>
                <w:lang w:eastAsia="es-PY"/>
              </w:rPr>
              <w:t>)</w:t>
            </w:r>
          </w:p>
        </w:tc>
      </w:tr>
      <w:tr w:rsidR="00F82290" w:rsidRPr="006F11B0" w14:paraId="6FD5E2B5"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B25198F" w14:textId="77777777" w:rsidR="00F82290" w:rsidRPr="006F11B0" w:rsidRDefault="00F82290" w:rsidP="003468C1">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6.</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9524749" w14:textId="141125B2" w:rsidR="00F82290" w:rsidRPr="006F11B0" w:rsidRDefault="00220A04" w:rsidP="003468C1">
            <w:pPr>
              <w:spacing w:after="0" w:line="240" w:lineRule="auto"/>
              <w:jc w:val="both"/>
              <w:rPr>
                <w:rFonts w:ascii="Arial" w:eastAsia="Times New Roman" w:hAnsi="Arial" w:cs="Arial"/>
                <w:noProof w:val="0"/>
                <w:sz w:val="20"/>
                <w:szCs w:val="20"/>
                <w:lang w:eastAsia="es-PY"/>
              </w:rPr>
            </w:pPr>
            <w:r>
              <w:rPr>
                <w:rFonts w:ascii="Helvetica" w:hAnsi="Helvetica" w:cs="Helvetica"/>
                <w:color w:val="000000"/>
                <w:sz w:val="20"/>
                <w:szCs w:val="20"/>
                <w:shd w:val="clear" w:color="auto" w:fill="F5F5F5"/>
              </w:rPr>
              <w:t>Certificat de Police</w:t>
            </w:r>
            <w:r w:rsidRPr="00220A04">
              <w:rPr>
                <w:rFonts w:ascii="Helvetica" w:hAnsi="Helvetica" w:cs="Helvetica"/>
                <w:color w:val="000000"/>
                <w:sz w:val="20"/>
                <w:szCs w:val="20"/>
                <w:shd w:val="clear" w:color="auto" w:fill="F5F5F5"/>
              </w:rPr>
              <w:t xml:space="preserve"> actuel pour les étrangers, délivré par le Département des </w:t>
            </w:r>
            <w:r w:rsidR="00CA7F75">
              <w:rPr>
                <w:rFonts w:ascii="Helvetica" w:hAnsi="Helvetica" w:cs="Helvetica"/>
                <w:color w:val="000000"/>
                <w:sz w:val="20"/>
                <w:szCs w:val="20"/>
                <w:shd w:val="clear" w:color="auto" w:fill="F5F5F5"/>
              </w:rPr>
              <w:t>T</w:t>
            </w:r>
            <w:r w:rsidRPr="00220A04">
              <w:rPr>
                <w:rFonts w:ascii="Helvetica" w:hAnsi="Helvetica" w:cs="Helvetica"/>
                <w:color w:val="000000"/>
                <w:sz w:val="20"/>
                <w:szCs w:val="20"/>
                <w:shd w:val="clear" w:color="auto" w:fill="F5F5F5"/>
              </w:rPr>
              <w:t>echnologies de l'</w:t>
            </w:r>
            <w:r w:rsidR="00CA7F75">
              <w:rPr>
                <w:rFonts w:ascii="Helvetica" w:hAnsi="Helvetica" w:cs="Helvetica"/>
                <w:color w:val="000000"/>
                <w:sz w:val="20"/>
                <w:szCs w:val="20"/>
                <w:shd w:val="clear" w:color="auto" w:fill="F5F5F5"/>
              </w:rPr>
              <w:t>I</w:t>
            </w:r>
            <w:r w:rsidRPr="00220A04">
              <w:rPr>
                <w:rFonts w:ascii="Helvetica" w:hAnsi="Helvetica" w:cs="Helvetica"/>
                <w:color w:val="000000"/>
                <w:sz w:val="20"/>
                <w:szCs w:val="20"/>
                <w:shd w:val="clear" w:color="auto" w:fill="F5F5F5"/>
              </w:rPr>
              <w:t xml:space="preserve">nformation de la </w:t>
            </w:r>
            <w:r w:rsidR="00CA7F75">
              <w:rPr>
                <w:rFonts w:ascii="Helvetica" w:hAnsi="Helvetica" w:cs="Helvetica"/>
                <w:color w:val="000000"/>
                <w:sz w:val="20"/>
                <w:szCs w:val="20"/>
                <w:shd w:val="clear" w:color="auto" w:fill="F5F5F5"/>
              </w:rPr>
              <w:t>P</w:t>
            </w:r>
            <w:r w:rsidRPr="00220A04">
              <w:rPr>
                <w:rFonts w:ascii="Helvetica" w:hAnsi="Helvetica" w:cs="Helvetica"/>
                <w:color w:val="000000"/>
                <w:sz w:val="20"/>
                <w:szCs w:val="20"/>
                <w:shd w:val="clear" w:color="auto" w:fill="F5F5F5"/>
              </w:rPr>
              <w:t xml:space="preserve">olice </w:t>
            </w:r>
            <w:r w:rsidR="00CA7F75">
              <w:rPr>
                <w:rFonts w:ascii="Helvetica" w:hAnsi="Helvetica" w:cs="Helvetica"/>
                <w:color w:val="000000"/>
                <w:sz w:val="20"/>
                <w:szCs w:val="20"/>
                <w:shd w:val="clear" w:color="auto" w:fill="F5F5F5"/>
              </w:rPr>
              <w:t>N</w:t>
            </w:r>
            <w:r w:rsidRPr="00220A04">
              <w:rPr>
                <w:rFonts w:ascii="Helvetica" w:hAnsi="Helvetica" w:cs="Helvetica"/>
                <w:color w:val="000000"/>
                <w:sz w:val="20"/>
                <w:szCs w:val="20"/>
                <w:shd w:val="clear" w:color="auto" w:fill="F5F5F5"/>
              </w:rPr>
              <w:t>ationale du Paraguay.</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485882D" w14:textId="0F7155A4"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1C5D2DC"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1 (una)</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D36F159" w14:textId="272D462F"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w:t>
            </w:r>
            <w:r w:rsidR="003468C1" w:rsidRPr="006F11B0">
              <w:rPr>
                <w:rFonts w:ascii="Arial" w:eastAsia="Times New Roman" w:hAnsi="Arial" w:cs="Arial"/>
                <w:b/>
                <w:bCs/>
                <w:noProof w:val="0"/>
                <w:sz w:val="21"/>
                <w:szCs w:val="21"/>
                <w:lang w:eastAsia="es-PY"/>
              </w:rPr>
              <w:t>d</w:t>
            </w:r>
            <w:r w:rsidR="003468C1">
              <w:rPr>
                <w:rFonts w:ascii="Arial" w:eastAsia="Times New Roman" w:hAnsi="Arial" w:cs="Arial"/>
                <w:b/>
                <w:bCs/>
                <w:noProof w:val="0"/>
                <w:sz w:val="21"/>
                <w:szCs w:val="21"/>
                <w:lang w:eastAsia="es-PY"/>
              </w:rPr>
              <w:t>eux</w:t>
            </w:r>
            <w:r w:rsidRPr="006F11B0">
              <w:rPr>
                <w:rFonts w:ascii="Arial" w:eastAsia="Times New Roman" w:hAnsi="Arial" w:cs="Arial"/>
                <w:b/>
                <w:bCs/>
                <w:noProof w:val="0"/>
                <w:sz w:val="21"/>
                <w:szCs w:val="21"/>
                <w:lang w:eastAsia="es-PY"/>
              </w:rPr>
              <w:t>)</w:t>
            </w:r>
          </w:p>
        </w:tc>
      </w:tr>
      <w:tr w:rsidR="00F82290" w:rsidRPr="006F11B0" w14:paraId="2F1A9E8C" w14:textId="77777777" w:rsidTr="00220A04">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B6731DC" w14:textId="77777777" w:rsidR="00F82290" w:rsidRPr="006F11B0" w:rsidRDefault="00F82290" w:rsidP="003468C1">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7.</w:t>
            </w:r>
          </w:p>
        </w:tc>
        <w:tc>
          <w:tcPr>
            <w:tcW w:w="6367" w:type="dxa"/>
            <w:tcBorders>
              <w:top w:val="single" w:sz="6" w:space="0" w:color="A6A6A6"/>
              <w:left w:val="single" w:sz="6" w:space="0" w:color="A6A6A6"/>
              <w:bottom w:val="single" w:sz="6" w:space="0" w:color="A6A6A6"/>
              <w:right w:val="single" w:sz="6" w:space="0" w:color="A6A6A6"/>
            </w:tcBorders>
            <w:shd w:val="clear" w:color="auto" w:fill="auto"/>
            <w:tcMar>
              <w:top w:w="75" w:type="dxa"/>
              <w:left w:w="75" w:type="dxa"/>
              <w:bottom w:w="75" w:type="dxa"/>
              <w:right w:w="75" w:type="dxa"/>
            </w:tcMar>
            <w:vAlign w:val="center"/>
            <w:hideMark/>
          </w:tcPr>
          <w:p w14:paraId="1E8B7451" w14:textId="77777777" w:rsidR="00220A04" w:rsidRPr="00220A04" w:rsidRDefault="00220A04" w:rsidP="003468C1">
            <w:pPr>
              <w:spacing w:after="0" w:line="240" w:lineRule="auto"/>
              <w:jc w:val="both"/>
              <w:rPr>
                <w:rStyle w:val="jlqj4b"/>
                <w:rFonts w:ascii="Helvetica" w:hAnsi="Helvetica" w:cs="Helvetica"/>
                <w:color w:val="000000"/>
                <w:sz w:val="20"/>
                <w:szCs w:val="20"/>
                <w:shd w:val="clear" w:color="auto" w:fill="F5F5F5"/>
              </w:rPr>
            </w:pPr>
            <w:r w:rsidRPr="00220A04">
              <w:rPr>
                <w:rStyle w:val="jlqj4b"/>
                <w:rFonts w:ascii="Helvetica" w:hAnsi="Helvetica" w:cs="Helvetica"/>
                <w:color w:val="000000"/>
                <w:sz w:val="20"/>
                <w:szCs w:val="20"/>
                <w:shd w:val="clear" w:color="auto" w:fill="F5F5F5"/>
              </w:rPr>
              <w:t>Certificat INTERPOL valide, délivré par le Département INTERPOL de la Police nationale.</w:t>
            </w:r>
          </w:p>
          <w:p w14:paraId="70C422FD" w14:textId="0947B22F" w:rsidR="00F82290" w:rsidRPr="006F11B0" w:rsidRDefault="00220A04" w:rsidP="00220A04">
            <w:pPr>
              <w:tabs>
                <w:tab w:val="left" w:pos="1023"/>
              </w:tabs>
              <w:spacing w:after="0" w:line="240" w:lineRule="auto"/>
              <w:jc w:val="both"/>
              <w:rPr>
                <w:rFonts w:ascii="Arial" w:eastAsia="Times New Roman" w:hAnsi="Arial" w:cs="Arial"/>
                <w:i/>
                <w:iCs/>
                <w:noProof w:val="0"/>
                <w:sz w:val="20"/>
                <w:szCs w:val="20"/>
                <w:lang w:eastAsia="es-PY"/>
              </w:rPr>
            </w:pPr>
            <w:r w:rsidRPr="00220A04">
              <w:rPr>
                <w:rStyle w:val="jlqj4b"/>
                <w:rFonts w:ascii="Helvetica" w:hAnsi="Helvetica" w:cs="Helvetica"/>
                <w:i/>
                <w:iCs/>
                <w:color w:val="000000"/>
                <w:sz w:val="18"/>
                <w:szCs w:val="18"/>
                <w:shd w:val="clear" w:color="auto" w:fill="F5F5F5"/>
              </w:rPr>
              <w:t>* Document requis pour demander une carte d'identité paraguayenne.</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F7F3940" w14:textId="3553C49B"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EC4111C"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2D1363E"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r>
      <w:tr w:rsidR="00F82290" w:rsidRPr="006F11B0" w14:paraId="391B8022"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B413947" w14:textId="77777777" w:rsidR="00F82290" w:rsidRPr="006F11B0" w:rsidRDefault="00F82290" w:rsidP="003468C1">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8.</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31D057F" w14:textId="77777777" w:rsidR="00220A04" w:rsidRPr="00220A04" w:rsidRDefault="00220A04" w:rsidP="003468C1">
            <w:pPr>
              <w:spacing w:after="0" w:line="240" w:lineRule="auto"/>
              <w:jc w:val="both"/>
              <w:rPr>
                <w:rStyle w:val="jlqj4b"/>
                <w:rFonts w:ascii="Helvetica" w:hAnsi="Helvetica" w:cs="Helvetica"/>
                <w:color w:val="000000"/>
                <w:sz w:val="20"/>
                <w:szCs w:val="20"/>
                <w:shd w:val="clear" w:color="auto" w:fill="F5F5F5"/>
              </w:rPr>
            </w:pPr>
            <w:r w:rsidRPr="00220A04">
              <w:rPr>
                <w:rStyle w:val="jlqj4b"/>
                <w:rFonts w:ascii="Helvetica" w:hAnsi="Helvetica" w:cs="Helvetica"/>
                <w:color w:val="000000"/>
                <w:sz w:val="20"/>
                <w:szCs w:val="20"/>
                <w:shd w:val="clear" w:color="auto" w:fill="F5F5F5"/>
              </w:rPr>
              <w:t>Certificat d'état civil, délivré par l'autorité compétente du pays émetteur (uniquement si applicable):</w:t>
            </w:r>
          </w:p>
          <w:p w14:paraId="74C81E19" w14:textId="461BB588" w:rsidR="00220A04" w:rsidRPr="00220A04" w:rsidRDefault="00220A04" w:rsidP="003468C1">
            <w:pPr>
              <w:spacing w:after="0" w:line="240" w:lineRule="auto"/>
              <w:jc w:val="both"/>
              <w:rPr>
                <w:rStyle w:val="jlqj4b"/>
                <w:rFonts w:ascii="Helvetica" w:hAnsi="Helvetica" w:cs="Helvetica"/>
                <w:color w:val="000000"/>
                <w:sz w:val="20"/>
                <w:szCs w:val="20"/>
                <w:shd w:val="clear" w:color="auto" w:fill="F5F5F5"/>
              </w:rPr>
            </w:pPr>
            <w:r w:rsidRPr="00220A04">
              <w:rPr>
                <w:rStyle w:val="jlqj4b"/>
                <w:rFonts w:ascii="Helvetica" w:hAnsi="Helvetica" w:cs="Helvetica"/>
                <w:color w:val="FF0000"/>
                <w:sz w:val="20"/>
                <w:szCs w:val="20"/>
                <w:shd w:val="clear" w:color="auto" w:fill="F5F5F5"/>
              </w:rPr>
              <w:t xml:space="preserve">Option 1: </w:t>
            </w:r>
            <w:r w:rsidR="00CA7F75">
              <w:rPr>
                <w:rStyle w:val="jlqj4b"/>
                <w:rFonts w:ascii="Helvetica" w:hAnsi="Helvetica" w:cs="Helvetica"/>
                <w:color w:val="000000"/>
                <w:sz w:val="20"/>
                <w:szCs w:val="20"/>
                <w:shd w:val="clear" w:color="auto" w:fill="F5F5F5"/>
              </w:rPr>
              <w:t>C</w:t>
            </w:r>
            <w:r w:rsidRPr="00220A04">
              <w:rPr>
                <w:rStyle w:val="jlqj4b"/>
                <w:rFonts w:ascii="Helvetica" w:hAnsi="Helvetica" w:cs="Helvetica"/>
                <w:color w:val="000000"/>
                <w:sz w:val="20"/>
                <w:szCs w:val="20"/>
                <w:shd w:val="clear" w:color="auto" w:fill="F5F5F5"/>
              </w:rPr>
              <w:t>ertificat de mariage.</w:t>
            </w:r>
          </w:p>
          <w:p w14:paraId="15E46348" w14:textId="4EC849E8" w:rsidR="00220A04" w:rsidRPr="00220A04" w:rsidRDefault="00220A04" w:rsidP="003468C1">
            <w:pPr>
              <w:spacing w:after="0" w:line="240" w:lineRule="auto"/>
              <w:jc w:val="both"/>
              <w:rPr>
                <w:rStyle w:val="jlqj4b"/>
                <w:rFonts w:ascii="Helvetica" w:hAnsi="Helvetica" w:cs="Helvetica"/>
                <w:color w:val="000000"/>
                <w:sz w:val="20"/>
                <w:szCs w:val="20"/>
                <w:shd w:val="clear" w:color="auto" w:fill="F5F5F5"/>
              </w:rPr>
            </w:pPr>
            <w:r w:rsidRPr="00220A04">
              <w:rPr>
                <w:rStyle w:val="jlqj4b"/>
                <w:rFonts w:ascii="Helvetica" w:hAnsi="Helvetica" w:cs="Helvetica"/>
                <w:color w:val="FF0000"/>
                <w:sz w:val="20"/>
                <w:szCs w:val="20"/>
                <w:shd w:val="clear" w:color="auto" w:fill="F5F5F5"/>
              </w:rPr>
              <w:t xml:space="preserve">Option 2: </w:t>
            </w:r>
            <w:r w:rsidRPr="00220A04">
              <w:rPr>
                <w:rStyle w:val="jlqj4b"/>
                <w:rFonts w:ascii="Helvetica" w:hAnsi="Helvetica" w:cs="Helvetica"/>
                <w:color w:val="000000"/>
                <w:sz w:val="20"/>
                <w:szCs w:val="20"/>
                <w:shd w:val="clear" w:color="auto" w:fill="F5F5F5"/>
              </w:rPr>
              <w:t>Décret de divorce.</w:t>
            </w:r>
          </w:p>
          <w:p w14:paraId="014422FA" w14:textId="6E5E64CD" w:rsidR="00220A04" w:rsidRPr="00220A04" w:rsidRDefault="00220A04" w:rsidP="003468C1">
            <w:pPr>
              <w:spacing w:after="0" w:line="240" w:lineRule="auto"/>
              <w:jc w:val="both"/>
              <w:rPr>
                <w:rStyle w:val="jlqj4b"/>
                <w:rFonts w:ascii="Helvetica" w:hAnsi="Helvetica" w:cs="Helvetica"/>
                <w:color w:val="000000"/>
                <w:sz w:val="20"/>
                <w:szCs w:val="20"/>
                <w:shd w:val="clear" w:color="auto" w:fill="F5F5F5"/>
              </w:rPr>
            </w:pPr>
            <w:r w:rsidRPr="00220A04">
              <w:rPr>
                <w:rStyle w:val="jlqj4b"/>
                <w:rFonts w:ascii="Helvetica" w:hAnsi="Helvetica" w:cs="Helvetica"/>
                <w:color w:val="FF0000"/>
                <w:sz w:val="20"/>
                <w:szCs w:val="20"/>
                <w:shd w:val="clear" w:color="auto" w:fill="F5F5F5"/>
              </w:rPr>
              <w:t xml:space="preserve">Option 3: </w:t>
            </w:r>
            <w:r w:rsidR="00CA7F75">
              <w:rPr>
                <w:rStyle w:val="jlqj4b"/>
                <w:rFonts w:ascii="Helvetica" w:hAnsi="Helvetica" w:cs="Helvetica"/>
                <w:color w:val="000000"/>
                <w:sz w:val="20"/>
                <w:szCs w:val="20"/>
                <w:shd w:val="clear" w:color="auto" w:fill="F5F5F5"/>
              </w:rPr>
              <w:t>C</w:t>
            </w:r>
            <w:r w:rsidRPr="00220A04">
              <w:rPr>
                <w:rStyle w:val="jlqj4b"/>
                <w:rFonts w:ascii="Helvetica" w:hAnsi="Helvetica" w:cs="Helvetica"/>
                <w:color w:val="000000"/>
                <w:sz w:val="20"/>
                <w:szCs w:val="20"/>
                <w:shd w:val="clear" w:color="auto" w:fill="F5F5F5"/>
              </w:rPr>
              <w:t>ertificat de décès.</w:t>
            </w:r>
          </w:p>
          <w:p w14:paraId="3DF73F00" w14:textId="36DAC1A8" w:rsidR="00F82290" w:rsidRPr="006F11B0" w:rsidRDefault="00220A04" w:rsidP="003468C1">
            <w:pPr>
              <w:spacing w:after="0" w:line="240" w:lineRule="auto"/>
              <w:jc w:val="both"/>
              <w:rPr>
                <w:rFonts w:ascii="Arial" w:eastAsia="Times New Roman" w:hAnsi="Arial" w:cs="Arial"/>
                <w:i/>
                <w:iCs/>
                <w:noProof w:val="0"/>
                <w:sz w:val="21"/>
                <w:szCs w:val="21"/>
                <w:lang w:eastAsia="es-PY"/>
              </w:rPr>
            </w:pPr>
            <w:r w:rsidRPr="00220A04">
              <w:rPr>
                <w:rStyle w:val="jlqj4b"/>
                <w:rFonts w:ascii="Helvetica" w:hAnsi="Helvetica" w:cs="Helvetica"/>
                <w:i/>
                <w:iCs/>
                <w:color w:val="000000"/>
                <w:sz w:val="18"/>
                <w:szCs w:val="18"/>
                <w:shd w:val="clear" w:color="auto" w:fill="F5F5F5"/>
              </w:rPr>
              <w:t>* Si le document a été émis à l'étranger, il doit être légalisé ou apostillé.</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138B592" w14:textId="438AB7E4"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79A8253"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D866D4A" w14:textId="49938532"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w:t>
            </w:r>
            <w:r w:rsidR="003468C1" w:rsidRPr="006F11B0">
              <w:rPr>
                <w:rFonts w:ascii="Arial" w:eastAsia="Times New Roman" w:hAnsi="Arial" w:cs="Arial"/>
                <w:b/>
                <w:bCs/>
                <w:noProof w:val="0"/>
                <w:sz w:val="21"/>
                <w:szCs w:val="21"/>
                <w:lang w:eastAsia="es-PY"/>
              </w:rPr>
              <w:t>d</w:t>
            </w:r>
            <w:r w:rsidR="003468C1">
              <w:rPr>
                <w:rFonts w:ascii="Arial" w:eastAsia="Times New Roman" w:hAnsi="Arial" w:cs="Arial"/>
                <w:b/>
                <w:bCs/>
                <w:noProof w:val="0"/>
                <w:sz w:val="21"/>
                <w:szCs w:val="21"/>
                <w:lang w:eastAsia="es-PY"/>
              </w:rPr>
              <w:t>eux</w:t>
            </w:r>
            <w:r w:rsidRPr="006F11B0">
              <w:rPr>
                <w:rFonts w:ascii="Arial" w:eastAsia="Times New Roman" w:hAnsi="Arial" w:cs="Arial"/>
                <w:b/>
                <w:bCs/>
                <w:noProof w:val="0"/>
                <w:sz w:val="21"/>
                <w:szCs w:val="21"/>
                <w:lang w:eastAsia="es-PY"/>
              </w:rPr>
              <w:t>)</w:t>
            </w:r>
          </w:p>
        </w:tc>
      </w:tr>
      <w:tr w:rsidR="00F82290" w:rsidRPr="006F11B0" w14:paraId="1173135C"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F0F606E" w14:textId="77777777" w:rsidR="00F82290" w:rsidRPr="006F11B0" w:rsidRDefault="00F82290" w:rsidP="003468C1">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9.</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BF35220" w14:textId="61231A53" w:rsidR="00F82290" w:rsidRPr="006F11B0" w:rsidRDefault="003468C1" w:rsidP="003468C1">
            <w:pPr>
              <w:spacing w:after="0" w:line="240" w:lineRule="auto"/>
              <w:jc w:val="both"/>
              <w:rPr>
                <w:rFonts w:ascii="Arial" w:eastAsia="Times New Roman" w:hAnsi="Arial" w:cs="Arial"/>
                <w:noProof w:val="0"/>
                <w:sz w:val="21"/>
                <w:szCs w:val="21"/>
                <w:lang w:eastAsia="es-PY"/>
              </w:rPr>
            </w:pPr>
            <w:r w:rsidRPr="003468C1">
              <w:rPr>
                <w:rFonts w:ascii="Helvetica" w:hAnsi="Helvetica" w:cs="Helvetica"/>
                <w:color w:val="000000"/>
                <w:sz w:val="20"/>
                <w:szCs w:val="20"/>
                <w:shd w:val="clear" w:color="auto" w:fill="F5F5F5"/>
              </w:rPr>
              <w:t>Certificat de vie et de résidence valide, délivré par un poste de police juridictionnel au Paraguay.</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0A25A57" w14:textId="719240E0"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F705E5F"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4E14724" w14:textId="5F20C18F"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w:t>
            </w:r>
            <w:r w:rsidR="003468C1" w:rsidRPr="006F11B0">
              <w:rPr>
                <w:rFonts w:ascii="Arial" w:eastAsia="Times New Roman" w:hAnsi="Arial" w:cs="Arial"/>
                <w:b/>
                <w:bCs/>
                <w:noProof w:val="0"/>
                <w:sz w:val="21"/>
                <w:szCs w:val="21"/>
                <w:lang w:eastAsia="es-PY"/>
              </w:rPr>
              <w:t>d</w:t>
            </w:r>
            <w:r w:rsidR="003468C1">
              <w:rPr>
                <w:rFonts w:ascii="Arial" w:eastAsia="Times New Roman" w:hAnsi="Arial" w:cs="Arial"/>
                <w:b/>
                <w:bCs/>
                <w:noProof w:val="0"/>
                <w:sz w:val="21"/>
                <w:szCs w:val="21"/>
                <w:lang w:eastAsia="es-PY"/>
              </w:rPr>
              <w:t>eux</w:t>
            </w:r>
            <w:r w:rsidRPr="006F11B0">
              <w:rPr>
                <w:rFonts w:ascii="Arial" w:eastAsia="Times New Roman" w:hAnsi="Arial" w:cs="Arial"/>
                <w:b/>
                <w:bCs/>
                <w:noProof w:val="0"/>
                <w:sz w:val="21"/>
                <w:szCs w:val="21"/>
                <w:lang w:eastAsia="es-PY"/>
              </w:rPr>
              <w:t>)</w:t>
            </w:r>
          </w:p>
        </w:tc>
      </w:tr>
      <w:tr w:rsidR="00F82290" w:rsidRPr="006F11B0" w14:paraId="52A69EFE"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6BA7DC0" w14:textId="77777777" w:rsidR="00F82290" w:rsidRPr="006F11B0" w:rsidRDefault="00F82290" w:rsidP="003468C1">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10.</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ED30EB2" w14:textId="46561BDE" w:rsidR="003468C1" w:rsidRPr="003468C1" w:rsidRDefault="003468C1" w:rsidP="003468C1">
            <w:pPr>
              <w:spacing w:after="0" w:line="240" w:lineRule="auto"/>
              <w:jc w:val="both"/>
              <w:rPr>
                <w:rStyle w:val="jlqj4b"/>
                <w:rFonts w:ascii="Helvetica" w:hAnsi="Helvetica" w:cs="Helvetica"/>
                <w:color w:val="000000"/>
                <w:sz w:val="20"/>
                <w:szCs w:val="20"/>
                <w:shd w:val="clear" w:color="auto" w:fill="F5F5F5"/>
              </w:rPr>
            </w:pPr>
            <w:r w:rsidRPr="003468C1">
              <w:rPr>
                <w:rStyle w:val="jlqj4b"/>
                <w:rFonts w:ascii="Helvetica" w:hAnsi="Helvetica" w:cs="Helvetica"/>
                <w:color w:val="000000"/>
                <w:sz w:val="20"/>
                <w:szCs w:val="20"/>
                <w:shd w:val="clear" w:color="auto" w:fill="F5F5F5"/>
              </w:rPr>
              <w:t xml:space="preserve">Certificat sanitaire, délivré par un médecin clinicien autorisé par le </w:t>
            </w:r>
            <w:r w:rsidR="00CA7F75">
              <w:rPr>
                <w:rStyle w:val="jlqj4b"/>
                <w:rFonts w:ascii="Helvetica" w:hAnsi="Helvetica" w:cs="Helvetica"/>
                <w:color w:val="000000"/>
                <w:sz w:val="20"/>
                <w:szCs w:val="20"/>
                <w:shd w:val="clear" w:color="auto" w:fill="F5F5F5"/>
              </w:rPr>
              <w:t>M</w:t>
            </w:r>
            <w:r w:rsidRPr="003468C1">
              <w:rPr>
                <w:rStyle w:val="jlqj4b"/>
                <w:rFonts w:ascii="Helvetica" w:hAnsi="Helvetica" w:cs="Helvetica"/>
                <w:color w:val="000000"/>
                <w:sz w:val="20"/>
                <w:szCs w:val="20"/>
                <w:shd w:val="clear" w:color="auto" w:fill="F5F5F5"/>
              </w:rPr>
              <w:t xml:space="preserve">inistère </w:t>
            </w:r>
            <w:r w:rsidR="00CA7F75">
              <w:rPr>
                <w:rStyle w:val="jlqj4b"/>
                <w:rFonts w:ascii="Helvetica" w:hAnsi="Helvetica" w:cs="Helvetica"/>
                <w:color w:val="000000"/>
                <w:sz w:val="20"/>
                <w:szCs w:val="20"/>
                <w:shd w:val="clear" w:color="auto" w:fill="F5F5F5"/>
              </w:rPr>
              <w:t>P</w:t>
            </w:r>
            <w:r w:rsidRPr="003468C1">
              <w:rPr>
                <w:rStyle w:val="jlqj4b"/>
                <w:rFonts w:ascii="Helvetica" w:hAnsi="Helvetica" w:cs="Helvetica"/>
                <w:color w:val="000000"/>
                <w:sz w:val="20"/>
                <w:szCs w:val="20"/>
                <w:shd w:val="clear" w:color="auto" w:fill="F5F5F5"/>
              </w:rPr>
              <w:t>araguayen de la Santé, attestant que le demandeur est en bonne santé physique et mentale et ne souffre d'aucune maladie infectieuse.</w:t>
            </w:r>
          </w:p>
          <w:p w14:paraId="5D6C7EBD" w14:textId="4590B28E" w:rsidR="00F82290" w:rsidRPr="006F11B0" w:rsidRDefault="003468C1" w:rsidP="003468C1">
            <w:pPr>
              <w:spacing w:after="0" w:line="240" w:lineRule="auto"/>
              <w:jc w:val="both"/>
              <w:rPr>
                <w:rFonts w:ascii="Arial" w:eastAsia="Times New Roman" w:hAnsi="Arial" w:cs="Arial"/>
                <w:i/>
                <w:iCs/>
                <w:noProof w:val="0"/>
                <w:sz w:val="21"/>
                <w:szCs w:val="21"/>
                <w:lang w:eastAsia="es-PY"/>
              </w:rPr>
            </w:pPr>
            <w:r w:rsidRPr="003468C1">
              <w:rPr>
                <w:rStyle w:val="jlqj4b"/>
                <w:rFonts w:ascii="Helvetica" w:hAnsi="Helvetica" w:cs="Helvetica"/>
                <w:i/>
                <w:iCs/>
                <w:color w:val="000000"/>
                <w:sz w:val="18"/>
                <w:szCs w:val="18"/>
                <w:shd w:val="clear" w:color="auto" w:fill="F5F5F5"/>
              </w:rPr>
              <w:t xml:space="preserve">* Le document doit être approuvé par le </w:t>
            </w:r>
            <w:r w:rsidR="00CA7F75">
              <w:rPr>
                <w:rStyle w:val="jlqj4b"/>
                <w:rFonts w:ascii="Helvetica" w:hAnsi="Helvetica" w:cs="Helvetica"/>
                <w:i/>
                <w:iCs/>
                <w:color w:val="000000"/>
                <w:sz w:val="18"/>
                <w:szCs w:val="18"/>
                <w:shd w:val="clear" w:color="auto" w:fill="F5F5F5"/>
              </w:rPr>
              <w:t>M</w:t>
            </w:r>
            <w:r w:rsidRPr="003468C1">
              <w:rPr>
                <w:rStyle w:val="jlqj4b"/>
                <w:rFonts w:ascii="Helvetica" w:hAnsi="Helvetica" w:cs="Helvetica"/>
                <w:i/>
                <w:iCs/>
                <w:color w:val="000000"/>
                <w:sz w:val="18"/>
                <w:szCs w:val="18"/>
                <w:shd w:val="clear" w:color="auto" w:fill="F5F5F5"/>
              </w:rPr>
              <w:t>inistère de la Santé du Paraguay.</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646F50C" w14:textId="4677913E"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B33A5C7"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76B83A8" w14:textId="6FAA5985"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w:t>
            </w:r>
            <w:r w:rsidR="003468C1" w:rsidRPr="006F11B0">
              <w:rPr>
                <w:rFonts w:ascii="Arial" w:eastAsia="Times New Roman" w:hAnsi="Arial" w:cs="Arial"/>
                <w:b/>
                <w:bCs/>
                <w:noProof w:val="0"/>
                <w:sz w:val="21"/>
                <w:szCs w:val="21"/>
                <w:lang w:eastAsia="es-PY"/>
              </w:rPr>
              <w:t>d</w:t>
            </w:r>
            <w:r w:rsidR="003468C1">
              <w:rPr>
                <w:rFonts w:ascii="Arial" w:eastAsia="Times New Roman" w:hAnsi="Arial" w:cs="Arial"/>
                <w:b/>
                <w:bCs/>
                <w:noProof w:val="0"/>
                <w:sz w:val="21"/>
                <w:szCs w:val="21"/>
                <w:lang w:eastAsia="es-PY"/>
              </w:rPr>
              <w:t>eux</w:t>
            </w:r>
            <w:r w:rsidRPr="006F11B0">
              <w:rPr>
                <w:rFonts w:ascii="Arial" w:eastAsia="Times New Roman" w:hAnsi="Arial" w:cs="Arial"/>
                <w:b/>
                <w:bCs/>
                <w:noProof w:val="0"/>
                <w:sz w:val="21"/>
                <w:szCs w:val="21"/>
                <w:lang w:eastAsia="es-PY"/>
              </w:rPr>
              <w:t>)</w:t>
            </w:r>
          </w:p>
        </w:tc>
      </w:tr>
      <w:tr w:rsidR="00F82290" w:rsidRPr="006F11B0" w14:paraId="0D6FE558"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D2E63BE" w14:textId="77777777" w:rsidR="00F82290" w:rsidRPr="006F11B0" w:rsidRDefault="00F82290" w:rsidP="003468C1">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11.</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7B55853" w14:textId="286D0373" w:rsidR="00F82290" w:rsidRPr="006F11B0" w:rsidRDefault="003468C1" w:rsidP="003468C1">
            <w:pPr>
              <w:spacing w:after="0" w:line="240" w:lineRule="auto"/>
              <w:jc w:val="both"/>
              <w:rPr>
                <w:rFonts w:ascii="Arial" w:eastAsia="Times New Roman" w:hAnsi="Arial" w:cs="Arial"/>
                <w:noProof w:val="0"/>
                <w:sz w:val="21"/>
                <w:szCs w:val="21"/>
                <w:lang w:eastAsia="es-PY"/>
              </w:rPr>
            </w:pPr>
            <w:r w:rsidRPr="003468C1">
              <w:rPr>
                <w:rStyle w:val="jlqj4b"/>
                <w:rFonts w:ascii="Helvetica" w:hAnsi="Helvetica" w:cs="Helvetica"/>
                <w:color w:val="000000"/>
                <w:sz w:val="20"/>
                <w:szCs w:val="20"/>
                <w:shd w:val="clear" w:color="auto" w:fill="F5F5F5"/>
              </w:rPr>
              <w:t>Affidavit de conformité à l'article 23 de la loi 978/96, délivré devant un notaire public au Paraguay, qui stipule expressément;</w:t>
            </w:r>
            <w:r w:rsidRPr="003468C1">
              <w:rPr>
                <w:rFonts w:ascii="Helvetica" w:hAnsi="Helvetica" w:cs="Helvetica"/>
                <w:color w:val="000000"/>
                <w:sz w:val="20"/>
                <w:szCs w:val="20"/>
                <w:shd w:val="clear" w:color="auto" w:fill="F5F5F5"/>
              </w:rPr>
              <w:t xml:space="preserve"> </w:t>
            </w:r>
            <w:r w:rsidRPr="003468C1">
              <w:rPr>
                <w:rStyle w:val="jlqj4b"/>
                <w:rFonts w:ascii="Helvetica" w:hAnsi="Helvetica" w:cs="Helvetica"/>
                <w:color w:val="000000"/>
                <w:sz w:val="20"/>
                <w:szCs w:val="20"/>
                <w:shd w:val="clear" w:color="auto" w:fill="F5F5F5"/>
              </w:rPr>
              <w:t>respecter et se conformer aux mandats de la Constitution nationale, des lois, décrets et autres dispositions juridiques qui régissent le territoire de la République du Paraguay.</w:t>
            </w:r>
            <w:r w:rsidRPr="003468C1">
              <w:rPr>
                <w:rFonts w:ascii="Helvetica" w:hAnsi="Helvetica" w:cs="Helvetica"/>
                <w:color w:val="000000"/>
                <w:sz w:val="20"/>
                <w:szCs w:val="20"/>
                <w:shd w:val="clear" w:color="auto" w:fill="F5F5F5"/>
              </w:rPr>
              <w:t xml:space="preserve"> </w:t>
            </w:r>
            <w:hyperlink r:id="rId4" w:history="1">
              <w:r w:rsidR="00F82290" w:rsidRPr="006F11B0">
                <w:rPr>
                  <w:rFonts w:ascii="Arial" w:eastAsia="Times New Roman" w:hAnsi="Arial" w:cs="Arial"/>
                  <w:b/>
                  <w:bCs/>
                  <w:i/>
                  <w:iCs/>
                  <w:noProof w:val="0"/>
                  <w:color w:val="039BE5"/>
                  <w:sz w:val="18"/>
                  <w:szCs w:val="18"/>
                  <w:lang w:eastAsia="es-PY"/>
                </w:rPr>
                <w:t>(V</w:t>
              </w:r>
              <w:r>
                <w:rPr>
                  <w:rFonts w:ascii="Arial" w:eastAsia="Times New Roman" w:hAnsi="Arial" w:cs="Arial"/>
                  <w:b/>
                  <w:bCs/>
                  <w:i/>
                  <w:iCs/>
                  <w:noProof w:val="0"/>
                  <w:color w:val="039BE5"/>
                  <w:sz w:val="18"/>
                  <w:szCs w:val="18"/>
                  <w:lang w:eastAsia="es-PY"/>
                </w:rPr>
                <w:t>oir modèle</w:t>
              </w:r>
              <w:r w:rsidR="00F82290" w:rsidRPr="006F11B0">
                <w:rPr>
                  <w:rFonts w:ascii="Arial" w:eastAsia="Times New Roman" w:hAnsi="Arial" w:cs="Arial"/>
                  <w:b/>
                  <w:bCs/>
                  <w:i/>
                  <w:iCs/>
                  <w:noProof w:val="0"/>
                  <w:color w:val="039BE5"/>
                  <w:sz w:val="18"/>
                  <w:szCs w:val="18"/>
                  <w:lang w:eastAsia="es-PY"/>
                </w:rPr>
                <w:t>)</w:t>
              </w:r>
            </w:hyperlink>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30A3BFF" w14:textId="029163CD" w:rsidR="00F82290" w:rsidRPr="006F11B0" w:rsidRDefault="003468C1" w:rsidP="003468C1">
            <w:pPr>
              <w:tabs>
                <w:tab w:val="left" w:pos="1023"/>
              </w:tabs>
              <w:spacing w:after="0" w:line="240" w:lineRule="auto"/>
              <w:jc w:val="center"/>
              <w:rPr>
                <w:rFonts w:ascii="Arial" w:eastAsia="Times New Roman" w:hAnsi="Arial" w:cs="Arial"/>
                <w:noProof w:val="0"/>
                <w:sz w:val="21"/>
                <w:szCs w:val="21"/>
                <w:lang w:eastAsia="es-PY"/>
              </w:rPr>
            </w:pPr>
            <w:r>
              <w:rPr>
                <w:rFonts w:ascii="Arial" w:eastAsia="Times New Roman" w:hAnsi="Arial" w:cs="Arial"/>
                <w:b/>
                <w:bCs/>
                <w:noProof w:val="0"/>
                <w:sz w:val="21"/>
                <w:szCs w:val="21"/>
                <w:lang w:eastAsia="es-PY"/>
              </w:rPr>
              <w:t>Oui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AAC894B"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81BCC0C" w14:textId="2FFD0135"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w:t>
            </w:r>
            <w:r w:rsidR="003468C1" w:rsidRPr="006F11B0">
              <w:rPr>
                <w:rFonts w:ascii="Arial" w:eastAsia="Times New Roman" w:hAnsi="Arial" w:cs="Arial"/>
                <w:b/>
                <w:bCs/>
                <w:noProof w:val="0"/>
                <w:sz w:val="21"/>
                <w:szCs w:val="21"/>
                <w:lang w:eastAsia="es-PY"/>
              </w:rPr>
              <w:t>d</w:t>
            </w:r>
            <w:r w:rsidR="003468C1">
              <w:rPr>
                <w:rFonts w:ascii="Arial" w:eastAsia="Times New Roman" w:hAnsi="Arial" w:cs="Arial"/>
                <w:b/>
                <w:bCs/>
                <w:noProof w:val="0"/>
                <w:sz w:val="21"/>
                <w:szCs w:val="21"/>
                <w:lang w:eastAsia="es-PY"/>
              </w:rPr>
              <w:t>eux</w:t>
            </w:r>
            <w:r w:rsidRPr="006F11B0">
              <w:rPr>
                <w:rFonts w:ascii="Arial" w:eastAsia="Times New Roman" w:hAnsi="Arial" w:cs="Arial"/>
                <w:b/>
                <w:bCs/>
                <w:noProof w:val="0"/>
                <w:sz w:val="21"/>
                <w:szCs w:val="21"/>
                <w:lang w:eastAsia="es-PY"/>
              </w:rPr>
              <w:t>)</w:t>
            </w:r>
          </w:p>
        </w:tc>
      </w:tr>
      <w:tr w:rsidR="00F82290" w:rsidRPr="006F11B0" w14:paraId="4F00ACA3" w14:textId="77777777" w:rsidTr="003468C1">
        <w:tc>
          <w:tcPr>
            <w:tcW w:w="10632" w:type="dxa"/>
            <w:gridSpan w:val="7"/>
            <w:tcBorders>
              <w:top w:val="nil"/>
              <w:left w:val="nil"/>
              <w:bottom w:val="nil"/>
              <w:right w:val="nil"/>
            </w:tcBorders>
            <w:shd w:val="clear" w:color="auto" w:fill="FFFFFF"/>
            <w:tcMar>
              <w:top w:w="75" w:type="dxa"/>
              <w:left w:w="75" w:type="dxa"/>
              <w:bottom w:w="75" w:type="dxa"/>
              <w:right w:w="75" w:type="dxa"/>
            </w:tcMar>
            <w:vAlign w:val="center"/>
            <w:hideMark/>
          </w:tcPr>
          <w:p w14:paraId="18BE138C" w14:textId="77777777" w:rsidR="00F82290" w:rsidRPr="006F11B0" w:rsidRDefault="00F82290" w:rsidP="003468C1">
            <w:pPr>
              <w:tabs>
                <w:tab w:val="left" w:pos="1023"/>
              </w:tabs>
              <w:spacing w:after="0" w:line="240" w:lineRule="auto"/>
              <w:rPr>
                <w:rFonts w:ascii="Arial" w:eastAsia="Times New Roman" w:hAnsi="Arial" w:cs="Arial"/>
                <w:noProof w:val="0"/>
                <w:sz w:val="21"/>
                <w:szCs w:val="21"/>
                <w:lang w:eastAsia="es-PY"/>
              </w:rPr>
            </w:pPr>
          </w:p>
        </w:tc>
      </w:tr>
      <w:tr w:rsidR="00F82290" w:rsidRPr="006F11B0" w14:paraId="7572C556" w14:textId="77777777" w:rsidTr="003468C1">
        <w:tc>
          <w:tcPr>
            <w:tcW w:w="6947" w:type="dxa"/>
            <w:gridSpan w:val="4"/>
            <w:tcBorders>
              <w:top w:val="single" w:sz="6" w:space="0" w:color="A6A6A6"/>
              <w:left w:val="single" w:sz="6" w:space="0" w:color="A6A6A6"/>
              <w:bottom w:val="single" w:sz="6" w:space="0" w:color="A6A6A6"/>
              <w:right w:val="single" w:sz="6" w:space="0" w:color="A6A6A6"/>
            </w:tcBorders>
            <w:shd w:val="clear" w:color="auto" w:fill="C00000"/>
            <w:tcMar>
              <w:top w:w="75" w:type="dxa"/>
              <w:left w:w="75" w:type="dxa"/>
              <w:bottom w:w="75" w:type="dxa"/>
              <w:right w:w="75" w:type="dxa"/>
            </w:tcMar>
            <w:vAlign w:val="center"/>
            <w:hideMark/>
          </w:tcPr>
          <w:p w14:paraId="67EBCDB1" w14:textId="4E53B97A" w:rsidR="00F82290" w:rsidRPr="006F11B0" w:rsidRDefault="003468C1" w:rsidP="003468C1">
            <w:pPr>
              <w:tabs>
                <w:tab w:val="left" w:pos="1023"/>
              </w:tabs>
              <w:spacing w:after="0" w:line="240" w:lineRule="auto"/>
              <w:jc w:val="center"/>
              <w:rPr>
                <w:rFonts w:ascii="Arial" w:eastAsia="Times New Roman" w:hAnsi="Arial" w:cs="Arial"/>
                <w:b/>
                <w:bCs/>
                <w:noProof w:val="0"/>
                <w:color w:val="FFFFFF"/>
                <w:sz w:val="21"/>
                <w:szCs w:val="21"/>
                <w:lang w:eastAsia="es-PY"/>
              </w:rPr>
            </w:pPr>
            <w:r w:rsidRPr="003468C1">
              <w:rPr>
                <w:rFonts w:ascii="Arial" w:eastAsia="Times New Roman" w:hAnsi="Arial" w:cs="Arial"/>
                <w:b/>
                <w:bCs/>
                <w:noProof w:val="0"/>
                <w:color w:val="FFFFFF"/>
                <w:sz w:val="21"/>
                <w:szCs w:val="21"/>
                <w:lang w:eastAsia="es-PY"/>
              </w:rPr>
              <w:t>Comment se déroule la procédure?</w:t>
            </w:r>
          </w:p>
        </w:tc>
        <w:tc>
          <w:tcPr>
            <w:tcW w:w="3685" w:type="dxa"/>
            <w:gridSpan w:val="3"/>
            <w:tcBorders>
              <w:top w:val="single" w:sz="6" w:space="0" w:color="A6A6A6"/>
              <w:left w:val="single" w:sz="6" w:space="0" w:color="A6A6A6"/>
              <w:bottom w:val="single" w:sz="6" w:space="0" w:color="A6A6A6"/>
              <w:right w:val="single" w:sz="6" w:space="0" w:color="A6A6A6"/>
            </w:tcBorders>
            <w:shd w:val="clear" w:color="auto" w:fill="C00000"/>
            <w:tcMar>
              <w:top w:w="75" w:type="dxa"/>
              <w:left w:w="75" w:type="dxa"/>
              <w:bottom w:w="75" w:type="dxa"/>
              <w:right w:w="75" w:type="dxa"/>
            </w:tcMar>
            <w:vAlign w:val="center"/>
            <w:hideMark/>
          </w:tcPr>
          <w:p w14:paraId="5C3EEF64" w14:textId="7CA05360" w:rsidR="00F82290" w:rsidRPr="006F11B0" w:rsidRDefault="003468C1" w:rsidP="003468C1">
            <w:pPr>
              <w:tabs>
                <w:tab w:val="left" w:pos="1023"/>
              </w:tabs>
              <w:spacing w:after="0" w:line="240" w:lineRule="auto"/>
              <w:jc w:val="center"/>
              <w:rPr>
                <w:rFonts w:ascii="Arial" w:eastAsia="Times New Roman" w:hAnsi="Arial" w:cs="Arial"/>
                <w:noProof w:val="0"/>
                <w:color w:val="FFFFFF"/>
                <w:sz w:val="21"/>
                <w:szCs w:val="21"/>
                <w:lang w:eastAsia="es-PY"/>
              </w:rPr>
            </w:pPr>
            <w:r>
              <w:rPr>
                <w:rFonts w:ascii="Arial" w:eastAsia="Times New Roman" w:hAnsi="Arial" w:cs="Arial"/>
                <w:b/>
                <w:bCs/>
                <w:noProof w:val="0"/>
                <w:color w:val="FFFFFF"/>
                <w:sz w:val="21"/>
                <w:szCs w:val="21"/>
                <w:lang w:eastAsia="es-PY"/>
              </w:rPr>
              <w:t>Tarif</w:t>
            </w:r>
          </w:p>
        </w:tc>
      </w:tr>
      <w:tr w:rsidR="00F82290" w:rsidRPr="006F11B0" w14:paraId="29063C86" w14:textId="77777777" w:rsidTr="003468C1">
        <w:tc>
          <w:tcPr>
            <w:tcW w:w="6947" w:type="dxa"/>
            <w:gridSpan w:val="4"/>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F0977AA" w14:textId="532B30AE" w:rsidR="00F82290" w:rsidRPr="006F11B0" w:rsidRDefault="003468C1" w:rsidP="003468C1">
            <w:pPr>
              <w:spacing w:after="0" w:line="240" w:lineRule="auto"/>
              <w:jc w:val="both"/>
              <w:rPr>
                <w:rFonts w:ascii="Arial" w:eastAsia="Times New Roman" w:hAnsi="Arial" w:cs="Arial"/>
                <w:noProof w:val="0"/>
                <w:sz w:val="21"/>
                <w:szCs w:val="21"/>
                <w:lang w:eastAsia="es-PY"/>
              </w:rPr>
            </w:pPr>
            <w:r w:rsidRPr="003468C1">
              <w:rPr>
                <w:rStyle w:val="jlqj4b"/>
                <w:rFonts w:ascii="Helvetica" w:hAnsi="Helvetica" w:cs="Helvetica"/>
                <w:color w:val="000000"/>
                <w:sz w:val="20"/>
                <w:szCs w:val="20"/>
                <w:shd w:val="clear" w:color="auto" w:fill="F5F5F5"/>
              </w:rPr>
              <w:t>La procédure est personnelle et en personne.</w:t>
            </w:r>
            <w:r w:rsidRPr="003468C1">
              <w:rPr>
                <w:rFonts w:ascii="Helvetica" w:hAnsi="Helvetica" w:cs="Helvetica"/>
                <w:color w:val="000000"/>
                <w:sz w:val="20"/>
                <w:szCs w:val="20"/>
                <w:shd w:val="clear" w:color="auto" w:fill="F5F5F5"/>
              </w:rPr>
              <w:t xml:space="preserve"> </w:t>
            </w:r>
            <w:r w:rsidRPr="003468C1">
              <w:rPr>
                <w:rStyle w:val="jlqj4b"/>
                <w:rFonts w:ascii="Helvetica" w:hAnsi="Helvetica" w:cs="Helvetica"/>
                <w:color w:val="000000"/>
                <w:sz w:val="20"/>
                <w:szCs w:val="20"/>
                <w:shd w:val="clear" w:color="auto" w:fill="F5F5F5"/>
              </w:rPr>
              <w:t>Le suivi du processus peut être effectué personnellement ou par l'intermédiaire d'un représentant légal.</w:t>
            </w:r>
          </w:p>
        </w:tc>
        <w:tc>
          <w:tcPr>
            <w:tcW w:w="3685" w:type="dxa"/>
            <w:gridSpan w:val="3"/>
            <w:vMerge w:val="restart"/>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66F69FF" w14:textId="77777777" w:rsidR="003468C1" w:rsidRPr="003468C1" w:rsidRDefault="003468C1" w:rsidP="003468C1">
            <w:pPr>
              <w:tabs>
                <w:tab w:val="left" w:pos="1023"/>
              </w:tabs>
              <w:spacing w:after="0" w:line="240" w:lineRule="auto"/>
              <w:jc w:val="center"/>
              <w:rPr>
                <w:rFonts w:ascii="Helvetica" w:hAnsi="Helvetica" w:cs="Helvetica"/>
                <w:color w:val="000000"/>
                <w:sz w:val="20"/>
                <w:szCs w:val="20"/>
                <w:shd w:val="clear" w:color="auto" w:fill="F5F5F5"/>
              </w:rPr>
            </w:pPr>
            <w:r w:rsidRPr="003468C1">
              <w:rPr>
                <w:rFonts w:ascii="Helvetica" w:hAnsi="Helvetica" w:cs="Helvetica"/>
                <w:color w:val="000000"/>
                <w:sz w:val="20"/>
                <w:szCs w:val="20"/>
                <w:shd w:val="clear" w:color="auto" w:fill="F5F5F5"/>
              </w:rPr>
              <w:t>Carte d'admission permanente + changement de catégorie:</w:t>
            </w:r>
          </w:p>
          <w:p w14:paraId="0020AD6D" w14:textId="7860D8F0" w:rsidR="00F8229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color w:val="203764"/>
                <w:sz w:val="21"/>
                <w:szCs w:val="21"/>
                <w:lang w:eastAsia="es-PY"/>
              </w:rPr>
              <w:t>Gs. 1.461.900</w:t>
            </w:r>
          </w:p>
          <w:p w14:paraId="00A9DE55" w14:textId="77777777" w:rsidR="00F82290" w:rsidRDefault="00F82290" w:rsidP="003468C1">
            <w:pPr>
              <w:tabs>
                <w:tab w:val="left" w:pos="1023"/>
              </w:tabs>
              <w:spacing w:after="0" w:line="240" w:lineRule="auto"/>
              <w:jc w:val="center"/>
              <w:rPr>
                <w:rFonts w:ascii="Arial" w:eastAsia="Times New Roman" w:hAnsi="Arial" w:cs="Arial"/>
                <w:noProof w:val="0"/>
                <w:sz w:val="21"/>
                <w:szCs w:val="21"/>
                <w:lang w:eastAsia="es-PY"/>
              </w:rPr>
            </w:pPr>
          </w:p>
          <w:p w14:paraId="0FC30B0C" w14:textId="77777777" w:rsidR="00F8229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Certificado de Radicación (opcional):</w:t>
            </w:r>
          </w:p>
          <w:p w14:paraId="488B74A2" w14:textId="77777777" w:rsidR="00F82290" w:rsidRPr="006F11B0" w:rsidRDefault="00F82290" w:rsidP="003468C1">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color w:val="203764"/>
                <w:sz w:val="21"/>
                <w:szCs w:val="21"/>
                <w:lang w:eastAsia="es-PY"/>
              </w:rPr>
              <w:t>Gs. 146.190</w:t>
            </w:r>
          </w:p>
        </w:tc>
      </w:tr>
      <w:tr w:rsidR="00F82290" w:rsidRPr="006F11B0" w14:paraId="0B5BB4F6" w14:textId="77777777" w:rsidTr="003468C1">
        <w:tc>
          <w:tcPr>
            <w:tcW w:w="6947" w:type="dxa"/>
            <w:gridSpan w:val="4"/>
            <w:tcBorders>
              <w:top w:val="single" w:sz="6" w:space="0" w:color="A6A6A6"/>
              <w:left w:val="single" w:sz="6" w:space="0" w:color="A6A6A6"/>
              <w:bottom w:val="single" w:sz="6" w:space="0" w:color="A6A6A6"/>
              <w:right w:val="single" w:sz="6" w:space="0" w:color="A6A6A6"/>
            </w:tcBorders>
            <w:shd w:val="clear" w:color="auto" w:fill="203764"/>
            <w:tcMar>
              <w:top w:w="75" w:type="dxa"/>
              <w:left w:w="75" w:type="dxa"/>
              <w:bottom w:w="75" w:type="dxa"/>
              <w:right w:w="75" w:type="dxa"/>
            </w:tcMar>
            <w:vAlign w:val="center"/>
            <w:hideMark/>
          </w:tcPr>
          <w:p w14:paraId="6F4CBA11" w14:textId="1654C956" w:rsidR="00F82290" w:rsidRPr="006F11B0" w:rsidRDefault="00F82290" w:rsidP="003468C1">
            <w:pPr>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Observa</w:t>
            </w:r>
            <w:r w:rsidR="003468C1">
              <w:rPr>
                <w:rFonts w:ascii="Arial" w:eastAsia="Times New Roman" w:hAnsi="Arial" w:cs="Arial"/>
                <w:b/>
                <w:bCs/>
                <w:noProof w:val="0"/>
                <w:color w:val="FFFFFF"/>
                <w:sz w:val="21"/>
                <w:szCs w:val="21"/>
                <w:lang w:eastAsia="es-PY"/>
              </w:rPr>
              <w:t>t</w:t>
            </w:r>
            <w:r w:rsidRPr="006F11B0">
              <w:rPr>
                <w:rFonts w:ascii="Arial" w:eastAsia="Times New Roman" w:hAnsi="Arial" w:cs="Arial"/>
                <w:b/>
                <w:bCs/>
                <w:noProof w:val="0"/>
                <w:color w:val="FFFFFF"/>
                <w:sz w:val="21"/>
                <w:szCs w:val="21"/>
                <w:lang w:eastAsia="es-PY"/>
              </w:rPr>
              <w:t>ions</w:t>
            </w:r>
          </w:p>
        </w:tc>
        <w:tc>
          <w:tcPr>
            <w:tcW w:w="3685" w:type="dxa"/>
            <w:gridSpan w:val="3"/>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6D8B12C3" w14:textId="77777777" w:rsidR="00F82290" w:rsidRPr="006F11B0" w:rsidRDefault="00F82290" w:rsidP="003468C1">
            <w:pPr>
              <w:tabs>
                <w:tab w:val="left" w:pos="1023"/>
              </w:tabs>
              <w:spacing w:after="0" w:line="240" w:lineRule="auto"/>
              <w:rPr>
                <w:rFonts w:ascii="Arial" w:eastAsia="Times New Roman" w:hAnsi="Arial" w:cs="Arial"/>
                <w:noProof w:val="0"/>
                <w:sz w:val="21"/>
                <w:szCs w:val="21"/>
                <w:lang w:eastAsia="es-PY"/>
              </w:rPr>
            </w:pPr>
          </w:p>
        </w:tc>
      </w:tr>
      <w:tr w:rsidR="00F82290" w:rsidRPr="006F11B0" w14:paraId="54222A30" w14:textId="77777777" w:rsidTr="003468C1">
        <w:tc>
          <w:tcPr>
            <w:tcW w:w="6947" w:type="dxa"/>
            <w:gridSpan w:val="4"/>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C1C02EB" w14:textId="536E0D83" w:rsidR="003468C1" w:rsidRDefault="003468C1" w:rsidP="003468C1">
            <w:pPr>
              <w:spacing w:after="0" w:line="240" w:lineRule="auto"/>
              <w:jc w:val="both"/>
              <w:rPr>
                <w:rStyle w:val="jlqj4b"/>
                <w:rFonts w:ascii="Helvetica" w:hAnsi="Helvetica" w:cs="Helvetica"/>
                <w:color w:val="000000"/>
                <w:sz w:val="20"/>
                <w:szCs w:val="20"/>
                <w:shd w:val="clear" w:color="auto" w:fill="F5F5F5"/>
              </w:rPr>
            </w:pPr>
            <w:r w:rsidRPr="003468C1">
              <w:rPr>
                <w:rStyle w:val="jlqj4b"/>
                <w:rFonts w:ascii="Helvetica" w:hAnsi="Helvetica" w:cs="Helvetica"/>
                <w:color w:val="000000"/>
                <w:sz w:val="20"/>
                <w:szCs w:val="20"/>
                <w:shd w:val="clear" w:color="auto" w:fill="F5F5F5"/>
              </w:rPr>
              <w:t xml:space="preserve">Le dépôt des demandes de dépôt doit se faire exclusivement au </w:t>
            </w:r>
            <w:r w:rsidRPr="003468C1">
              <w:rPr>
                <w:rStyle w:val="jlqj4b"/>
                <w:rFonts w:ascii="Helvetica" w:hAnsi="Helvetica" w:cs="Helvetica"/>
                <w:b/>
                <w:bCs/>
                <w:color w:val="000000"/>
                <w:sz w:val="20"/>
                <w:szCs w:val="20"/>
                <w:shd w:val="clear" w:color="auto" w:fill="F5F5F5"/>
              </w:rPr>
              <w:t>bureau d'entrée de la SUACE</w:t>
            </w:r>
            <w:r w:rsidRPr="003468C1">
              <w:rPr>
                <w:rStyle w:val="jlqj4b"/>
                <w:rFonts w:ascii="Helvetica" w:hAnsi="Helvetica" w:cs="Helvetica"/>
                <w:color w:val="000000"/>
                <w:sz w:val="20"/>
                <w:szCs w:val="20"/>
                <w:shd w:val="clear" w:color="auto" w:fill="F5F5F5"/>
              </w:rPr>
              <w:t xml:space="preserve">, au </w:t>
            </w:r>
            <w:r w:rsidR="00D34AB8">
              <w:rPr>
                <w:rStyle w:val="jlqj4b"/>
                <w:rFonts w:ascii="Helvetica" w:hAnsi="Helvetica" w:cs="Helvetica"/>
                <w:color w:val="000000"/>
                <w:sz w:val="20"/>
                <w:szCs w:val="20"/>
                <w:shd w:val="clear" w:color="auto" w:fill="F5F5F5"/>
              </w:rPr>
              <w:t>M</w:t>
            </w:r>
            <w:r w:rsidRPr="003468C1">
              <w:rPr>
                <w:rStyle w:val="jlqj4b"/>
                <w:rFonts w:ascii="Helvetica" w:hAnsi="Helvetica" w:cs="Helvetica"/>
                <w:color w:val="000000"/>
                <w:sz w:val="20"/>
                <w:szCs w:val="20"/>
                <w:shd w:val="clear" w:color="auto" w:fill="F5F5F5"/>
              </w:rPr>
              <w:t>inistère de l'</w:t>
            </w:r>
            <w:r w:rsidR="00D34AB8">
              <w:rPr>
                <w:rStyle w:val="jlqj4b"/>
                <w:rFonts w:ascii="Helvetica" w:hAnsi="Helvetica" w:cs="Helvetica"/>
                <w:color w:val="000000"/>
                <w:sz w:val="20"/>
                <w:szCs w:val="20"/>
                <w:shd w:val="clear" w:color="auto" w:fill="F5F5F5"/>
              </w:rPr>
              <w:t>I</w:t>
            </w:r>
            <w:r w:rsidRPr="003468C1">
              <w:rPr>
                <w:rStyle w:val="jlqj4b"/>
                <w:rFonts w:ascii="Helvetica" w:hAnsi="Helvetica" w:cs="Helvetica"/>
                <w:color w:val="000000"/>
                <w:sz w:val="20"/>
                <w:szCs w:val="20"/>
                <w:shd w:val="clear" w:color="auto" w:fill="F5F5F5"/>
              </w:rPr>
              <w:t xml:space="preserve">ndustrie et du </w:t>
            </w:r>
            <w:r w:rsidR="00D34AB8">
              <w:rPr>
                <w:rStyle w:val="jlqj4b"/>
                <w:rFonts w:ascii="Helvetica" w:hAnsi="Helvetica" w:cs="Helvetica"/>
                <w:color w:val="000000"/>
                <w:sz w:val="20"/>
                <w:szCs w:val="20"/>
                <w:shd w:val="clear" w:color="auto" w:fill="F5F5F5"/>
              </w:rPr>
              <w:t>C</w:t>
            </w:r>
            <w:r w:rsidRPr="003468C1">
              <w:rPr>
                <w:rStyle w:val="jlqj4b"/>
                <w:rFonts w:ascii="Helvetica" w:hAnsi="Helvetica" w:cs="Helvetica"/>
                <w:color w:val="000000"/>
                <w:sz w:val="20"/>
                <w:szCs w:val="20"/>
                <w:shd w:val="clear" w:color="auto" w:fill="F5F5F5"/>
              </w:rPr>
              <w:t xml:space="preserve">ommerce et, dans des cas exceptionnels, au bureau d'entrée du service des admissions - Capitale du </w:t>
            </w:r>
            <w:r w:rsidR="00CA7F75">
              <w:rPr>
                <w:rStyle w:val="jlqj4b"/>
                <w:rFonts w:ascii="Helvetica" w:hAnsi="Helvetica" w:cs="Helvetica"/>
                <w:color w:val="000000"/>
                <w:sz w:val="20"/>
                <w:szCs w:val="20"/>
                <w:shd w:val="clear" w:color="auto" w:fill="F5F5F5"/>
              </w:rPr>
              <w:t>S</w:t>
            </w:r>
            <w:r w:rsidRPr="003468C1">
              <w:rPr>
                <w:rStyle w:val="jlqj4b"/>
                <w:rFonts w:ascii="Helvetica" w:hAnsi="Helvetica" w:cs="Helvetica"/>
                <w:color w:val="000000"/>
                <w:sz w:val="20"/>
                <w:szCs w:val="20"/>
                <w:shd w:val="clear" w:color="auto" w:fill="F5F5F5"/>
              </w:rPr>
              <w:t>iège de l'Immigration.</w:t>
            </w:r>
          </w:p>
          <w:p w14:paraId="31DF3845" w14:textId="77777777" w:rsidR="00C104A3" w:rsidRDefault="003468C1" w:rsidP="003468C1">
            <w:pPr>
              <w:spacing w:after="0" w:line="240" w:lineRule="auto"/>
              <w:jc w:val="both"/>
              <w:rPr>
                <w:rStyle w:val="jlqj4b"/>
                <w:rFonts w:ascii="Helvetica" w:hAnsi="Helvetica" w:cs="Helvetica"/>
                <w:color w:val="000000"/>
                <w:sz w:val="20"/>
                <w:szCs w:val="20"/>
                <w:shd w:val="clear" w:color="auto" w:fill="F5F5F5"/>
              </w:rPr>
            </w:pPr>
            <w:r w:rsidRPr="003468C1">
              <w:rPr>
                <w:rStyle w:val="jlqj4b"/>
                <w:rFonts w:ascii="Helvetica" w:hAnsi="Helvetica" w:cs="Helvetica"/>
                <w:color w:val="000000"/>
                <w:sz w:val="20"/>
                <w:szCs w:val="20"/>
                <w:shd w:val="clear" w:color="auto" w:fill="F5F5F5"/>
              </w:rPr>
              <w:lastRenderedPageBreak/>
              <w:t>L'octroi du dépôt dépendra de l'approbation des exigences présentées à toutes les étapes de la vérification.</w:t>
            </w:r>
          </w:p>
          <w:p w14:paraId="307A9EA5" w14:textId="77777777" w:rsidR="00C104A3" w:rsidRPr="00C104A3" w:rsidRDefault="003468C1" w:rsidP="003468C1">
            <w:pPr>
              <w:spacing w:after="0" w:line="240" w:lineRule="auto"/>
              <w:jc w:val="both"/>
              <w:rPr>
                <w:rStyle w:val="jlqj4b"/>
                <w:rFonts w:ascii="Helvetica" w:hAnsi="Helvetica" w:cs="Helvetica"/>
                <w:b/>
                <w:bCs/>
                <w:color w:val="000000"/>
                <w:sz w:val="20"/>
                <w:szCs w:val="20"/>
                <w:shd w:val="clear" w:color="auto" w:fill="F5F5F5"/>
              </w:rPr>
            </w:pPr>
            <w:r w:rsidRPr="003468C1">
              <w:rPr>
                <w:rStyle w:val="jlqj4b"/>
                <w:rFonts w:ascii="Helvetica" w:hAnsi="Helvetica" w:cs="Helvetica"/>
                <w:color w:val="000000"/>
                <w:sz w:val="20"/>
                <w:szCs w:val="20"/>
                <w:shd w:val="clear" w:color="auto" w:fill="F5F5F5"/>
              </w:rPr>
              <w:t xml:space="preserve">En cas de changement de profession, le supplément correspondant de </w:t>
            </w:r>
            <w:r w:rsidRPr="00C104A3">
              <w:rPr>
                <w:rStyle w:val="jlqj4b"/>
                <w:rFonts w:ascii="Helvetica" w:hAnsi="Helvetica" w:cs="Helvetica"/>
                <w:b/>
                <w:bCs/>
                <w:color w:val="000000"/>
                <w:sz w:val="20"/>
                <w:szCs w:val="20"/>
                <w:shd w:val="clear" w:color="auto" w:fill="F5F5F5"/>
              </w:rPr>
              <w:t>Gs.</w:t>
            </w:r>
            <w:r w:rsidRPr="00C104A3">
              <w:rPr>
                <w:rFonts w:ascii="Helvetica" w:hAnsi="Helvetica" w:cs="Helvetica"/>
                <w:b/>
                <w:bCs/>
                <w:color w:val="000000"/>
                <w:sz w:val="20"/>
                <w:szCs w:val="20"/>
                <w:shd w:val="clear" w:color="auto" w:fill="F5F5F5"/>
              </w:rPr>
              <w:t xml:space="preserve"> </w:t>
            </w:r>
            <w:r w:rsidRPr="00C104A3">
              <w:rPr>
                <w:rStyle w:val="jlqj4b"/>
                <w:rFonts w:ascii="Helvetica" w:hAnsi="Helvetica" w:cs="Helvetica"/>
                <w:b/>
                <w:bCs/>
                <w:color w:val="000000"/>
                <w:sz w:val="20"/>
                <w:szCs w:val="20"/>
                <w:shd w:val="clear" w:color="auto" w:fill="F5F5F5"/>
              </w:rPr>
              <w:t>365 475</w:t>
            </w:r>
          </w:p>
          <w:p w14:paraId="65C61E82" w14:textId="0267582A" w:rsidR="00F82290" w:rsidRPr="00C104A3" w:rsidRDefault="003468C1" w:rsidP="003468C1">
            <w:pPr>
              <w:spacing w:after="0" w:line="240" w:lineRule="auto"/>
              <w:jc w:val="both"/>
              <w:rPr>
                <w:rFonts w:ascii="Helvetica" w:hAnsi="Helvetica" w:cs="Helvetica"/>
                <w:color w:val="000000"/>
                <w:sz w:val="20"/>
                <w:szCs w:val="20"/>
                <w:shd w:val="clear" w:color="auto" w:fill="F5F5F5"/>
              </w:rPr>
            </w:pPr>
            <w:r w:rsidRPr="003468C1">
              <w:rPr>
                <w:rStyle w:val="jlqj4b"/>
                <w:rFonts w:ascii="Helvetica" w:hAnsi="Helvetica" w:cs="Helvetica"/>
                <w:color w:val="000000"/>
                <w:sz w:val="20"/>
                <w:szCs w:val="20"/>
                <w:shd w:val="clear" w:color="auto" w:fill="F5F5F5"/>
              </w:rPr>
              <w:t xml:space="preserve">En cas d'expiration de la durée de permanence, le demandeur doit payer l'amende correspondante: </w:t>
            </w:r>
            <w:r w:rsidRPr="00C104A3">
              <w:rPr>
                <w:rStyle w:val="jlqj4b"/>
                <w:rFonts w:ascii="Helvetica" w:hAnsi="Helvetica" w:cs="Helvetica"/>
                <w:b/>
                <w:bCs/>
                <w:color w:val="000000"/>
                <w:sz w:val="20"/>
                <w:szCs w:val="20"/>
                <w:shd w:val="clear" w:color="auto" w:fill="F5F5F5"/>
              </w:rPr>
              <w:t>Gs.</w:t>
            </w:r>
            <w:r w:rsidRPr="00C104A3">
              <w:rPr>
                <w:rFonts w:ascii="Helvetica" w:hAnsi="Helvetica" w:cs="Helvetica"/>
                <w:b/>
                <w:bCs/>
                <w:color w:val="000000"/>
                <w:sz w:val="20"/>
                <w:szCs w:val="20"/>
                <w:shd w:val="clear" w:color="auto" w:fill="F5F5F5"/>
              </w:rPr>
              <w:t xml:space="preserve"> </w:t>
            </w:r>
            <w:r w:rsidRPr="00C104A3">
              <w:rPr>
                <w:rStyle w:val="jlqj4b"/>
                <w:rFonts w:ascii="Helvetica" w:hAnsi="Helvetica" w:cs="Helvetica"/>
                <w:b/>
                <w:bCs/>
                <w:color w:val="000000"/>
                <w:sz w:val="20"/>
                <w:szCs w:val="20"/>
                <w:shd w:val="clear" w:color="auto" w:fill="F5F5F5"/>
              </w:rPr>
              <w:t>253 020</w:t>
            </w:r>
          </w:p>
        </w:tc>
        <w:tc>
          <w:tcPr>
            <w:tcW w:w="3685" w:type="dxa"/>
            <w:gridSpan w:val="3"/>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7C8D4F25" w14:textId="77777777" w:rsidR="00F82290" w:rsidRPr="006F11B0" w:rsidRDefault="00F82290" w:rsidP="003468C1">
            <w:pPr>
              <w:tabs>
                <w:tab w:val="left" w:pos="1023"/>
              </w:tabs>
              <w:spacing w:after="0" w:line="240" w:lineRule="auto"/>
              <w:rPr>
                <w:rFonts w:ascii="Arial" w:eastAsia="Times New Roman" w:hAnsi="Arial" w:cs="Arial"/>
                <w:noProof w:val="0"/>
                <w:sz w:val="21"/>
                <w:szCs w:val="21"/>
                <w:lang w:eastAsia="es-PY"/>
              </w:rPr>
            </w:pPr>
          </w:p>
        </w:tc>
      </w:tr>
      <w:tr w:rsidR="00F82290" w:rsidRPr="006F11B0" w14:paraId="0A016105" w14:textId="77777777" w:rsidTr="003468C1">
        <w:tc>
          <w:tcPr>
            <w:tcW w:w="10632" w:type="dxa"/>
            <w:gridSpan w:val="7"/>
            <w:tcBorders>
              <w:top w:val="nil"/>
              <w:left w:val="nil"/>
              <w:bottom w:val="nil"/>
              <w:right w:val="nil"/>
            </w:tcBorders>
            <w:shd w:val="clear" w:color="auto" w:fill="FFFFFF"/>
            <w:tcMar>
              <w:top w:w="75" w:type="dxa"/>
              <w:left w:w="75" w:type="dxa"/>
              <w:bottom w:w="75" w:type="dxa"/>
              <w:right w:w="75" w:type="dxa"/>
            </w:tcMar>
            <w:vAlign w:val="center"/>
            <w:hideMark/>
          </w:tcPr>
          <w:p w14:paraId="3DB95512" w14:textId="77777777" w:rsidR="00F82290" w:rsidRPr="006F11B0" w:rsidRDefault="00F82290" w:rsidP="003468C1">
            <w:pPr>
              <w:tabs>
                <w:tab w:val="left" w:pos="1023"/>
              </w:tabs>
              <w:spacing w:after="0" w:line="240" w:lineRule="auto"/>
              <w:jc w:val="both"/>
              <w:rPr>
                <w:rFonts w:ascii="Arial" w:eastAsia="Times New Roman" w:hAnsi="Arial" w:cs="Arial"/>
                <w:noProof w:val="0"/>
                <w:sz w:val="21"/>
                <w:szCs w:val="21"/>
                <w:lang w:eastAsia="es-PY"/>
              </w:rPr>
            </w:pPr>
          </w:p>
        </w:tc>
      </w:tr>
      <w:tr w:rsidR="00F82290" w:rsidRPr="006F11B0" w14:paraId="2BB0CB13" w14:textId="77777777" w:rsidTr="003468C1">
        <w:tc>
          <w:tcPr>
            <w:tcW w:w="10632" w:type="dxa"/>
            <w:gridSpan w:val="7"/>
            <w:tcBorders>
              <w:top w:val="single" w:sz="6" w:space="0" w:color="A6A6A6"/>
              <w:left w:val="single" w:sz="6" w:space="0" w:color="A6A6A6"/>
              <w:bottom w:val="single" w:sz="6" w:space="0" w:color="A6A6A6"/>
              <w:right w:val="single" w:sz="6" w:space="0" w:color="A6A6A6"/>
            </w:tcBorders>
            <w:shd w:val="clear" w:color="auto" w:fill="595959"/>
            <w:tcMar>
              <w:top w:w="75" w:type="dxa"/>
              <w:left w:w="75" w:type="dxa"/>
              <w:bottom w:w="75" w:type="dxa"/>
              <w:right w:w="75" w:type="dxa"/>
            </w:tcMar>
            <w:vAlign w:val="center"/>
            <w:hideMark/>
          </w:tcPr>
          <w:p w14:paraId="71F3A93F" w14:textId="31F32B63" w:rsidR="00F82290" w:rsidRPr="006F11B0" w:rsidRDefault="00F82290" w:rsidP="003468C1">
            <w:pPr>
              <w:tabs>
                <w:tab w:val="left" w:pos="1023"/>
              </w:tabs>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IMPORTANT</w:t>
            </w:r>
          </w:p>
        </w:tc>
      </w:tr>
      <w:tr w:rsidR="00F82290" w:rsidRPr="006F11B0" w14:paraId="7C06543D"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386B750A" w14:textId="77777777" w:rsidR="00F82290" w:rsidRPr="006F11B0" w:rsidRDefault="00F82290" w:rsidP="003468C1">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1)</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0D75D202" w14:textId="3027AEF1" w:rsidR="00F82290" w:rsidRPr="00C104A3" w:rsidRDefault="00C104A3" w:rsidP="003468C1">
            <w:pPr>
              <w:tabs>
                <w:tab w:val="left" w:pos="1023"/>
              </w:tabs>
              <w:spacing w:after="0" w:line="240" w:lineRule="auto"/>
              <w:jc w:val="both"/>
              <w:rPr>
                <w:rFonts w:ascii="Arial" w:eastAsia="Times New Roman" w:hAnsi="Arial" w:cs="Arial"/>
                <w:b/>
                <w:bCs/>
                <w:noProof w:val="0"/>
                <w:sz w:val="16"/>
                <w:szCs w:val="16"/>
                <w:lang w:eastAsia="es-PY"/>
              </w:rPr>
            </w:pPr>
            <w:r w:rsidRPr="00C104A3">
              <w:rPr>
                <w:rFonts w:ascii="Helvetica" w:hAnsi="Helvetica" w:cs="Helvetica"/>
                <w:b/>
                <w:bCs/>
                <w:color w:val="000000"/>
                <w:sz w:val="20"/>
                <w:szCs w:val="20"/>
                <w:shd w:val="clear" w:color="auto" w:fill="F5F5F5"/>
              </w:rPr>
              <w:t>Tous les documents en langue étrangère doivent avoir leur traduction correspondante en espagnol</w:t>
            </w:r>
            <w:r w:rsidRPr="00C104A3">
              <w:rPr>
                <w:rFonts w:ascii="Helvetica" w:hAnsi="Helvetica" w:cs="Helvetica"/>
                <w:color w:val="000000"/>
                <w:sz w:val="20"/>
                <w:szCs w:val="20"/>
                <w:shd w:val="clear" w:color="auto" w:fill="F5F5F5"/>
              </w:rPr>
              <w:t xml:space="preserve">, réalisée par des traducteurs publics, enregistrée par la Cour </w:t>
            </w:r>
            <w:r>
              <w:rPr>
                <w:rFonts w:ascii="Helvetica" w:hAnsi="Helvetica" w:cs="Helvetica"/>
                <w:color w:val="000000"/>
                <w:sz w:val="20"/>
                <w:szCs w:val="20"/>
                <w:shd w:val="clear" w:color="auto" w:fill="F5F5F5"/>
              </w:rPr>
              <w:t>S</w:t>
            </w:r>
            <w:r w:rsidRPr="00C104A3">
              <w:rPr>
                <w:rFonts w:ascii="Helvetica" w:hAnsi="Helvetica" w:cs="Helvetica"/>
                <w:color w:val="000000"/>
                <w:sz w:val="20"/>
                <w:szCs w:val="20"/>
                <w:shd w:val="clear" w:color="auto" w:fill="F5F5F5"/>
              </w:rPr>
              <w:t xml:space="preserve">uprême de </w:t>
            </w:r>
            <w:r>
              <w:rPr>
                <w:rFonts w:ascii="Helvetica" w:hAnsi="Helvetica" w:cs="Helvetica"/>
                <w:color w:val="000000"/>
                <w:sz w:val="20"/>
                <w:szCs w:val="20"/>
                <w:shd w:val="clear" w:color="auto" w:fill="F5F5F5"/>
              </w:rPr>
              <w:t>J</w:t>
            </w:r>
            <w:r w:rsidRPr="00C104A3">
              <w:rPr>
                <w:rFonts w:ascii="Helvetica" w:hAnsi="Helvetica" w:cs="Helvetica"/>
                <w:color w:val="000000"/>
                <w:sz w:val="20"/>
                <w:szCs w:val="20"/>
                <w:shd w:val="clear" w:color="auto" w:fill="F5F5F5"/>
              </w:rPr>
              <w:t xml:space="preserve">ustice du Paraguay, </w:t>
            </w:r>
            <w:r w:rsidRPr="00C104A3">
              <w:rPr>
                <w:rFonts w:ascii="Helvetica" w:hAnsi="Helvetica" w:cs="Helvetica"/>
                <w:b/>
                <w:bCs/>
                <w:color w:val="000000"/>
                <w:sz w:val="20"/>
                <w:szCs w:val="20"/>
                <w:shd w:val="clear" w:color="auto" w:fill="F5F5F5"/>
              </w:rPr>
              <w:t>à l'exception des documents en portugais délivrés en République fédérative du Brésil.</w:t>
            </w:r>
          </w:p>
        </w:tc>
      </w:tr>
      <w:tr w:rsidR="00F82290" w:rsidRPr="006F11B0" w14:paraId="7F1349C8"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19DAAD3C" w14:textId="77777777" w:rsidR="00F82290" w:rsidRPr="006F11B0" w:rsidRDefault="00F82290" w:rsidP="003468C1">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2)</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7534A10C" w14:textId="22825184" w:rsidR="00F82290" w:rsidRPr="00C104A3" w:rsidRDefault="00C104A3" w:rsidP="003468C1">
            <w:pPr>
              <w:tabs>
                <w:tab w:val="left" w:pos="1023"/>
              </w:tabs>
              <w:spacing w:after="0" w:line="240" w:lineRule="auto"/>
              <w:jc w:val="both"/>
              <w:rPr>
                <w:rFonts w:ascii="Helvetica" w:hAnsi="Helvetica" w:cs="Helvetica"/>
                <w:color w:val="000000"/>
                <w:sz w:val="20"/>
                <w:szCs w:val="20"/>
                <w:shd w:val="clear" w:color="auto" w:fill="F5F5F5"/>
              </w:rPr>
            </w:pPr>
            <w:r w:rsidRPr="00C104A3">
              <w:rPr>
                <w:rFonts w:ascii="Helvetica" w:hAnsi="Helvetica" w:cs="Helvetica"/>
                <w:color w:val="000000"/>
                <w:sz w:val="20"/>
                <w:szCs w:val="20"/>
                <w:shd w:val="clear" w:color="auto" w:fill="F5F5F5"/>
              </w:rPr>
              <w:t xml:space="preserve">Les documents émis à l'étranger </w:t>
            </w:r>
            <w:r w:rsidRPr="00C104A3">
              <w:rPr>
                <w:rFonts w:ascii="Helvetica" w:hAnsi="Helvetica" w:cs="Helvetica"/>
                <w:b/>
                <w:bCs/>
                <w:color w:val="000000"/>
                <w:sz w:val="20"/>
                <w:szCs w:val="20"/>
                <w:shd w:val="clear" w:color="auto" w:fill="F5F5F5"/>
              </w:rPr>
              <w:t>doivent être légalisés ou certifiés par la méthode Apostille (apostillé)</w:t>
            </w:r>
          </w:p>
        </w:tc>
      </w:tr>
      <w:tr w:rsidR="00F82290" w:rsidRPr="006F11B0" w14:paraId="2B2ACFAD"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22028AC0" w14:textId="77777777" w:rsidR="00F82290" w:rsidRPr="006F11B0" w:rsidRDefault="00F82290" w:rsidP="003468C1">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3)</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56919C6C" w14:textId="392368F0" w:rsidR="00F82290" w:rsidRPr="00C104A3" w:rsidRDefault="00C104A3" w:rsidP="003468C1">
            <w:pPr>
              <w:tabs>
                <w:tab w:val="left" w:pos="1023"/>
              </w:tabs>
              <w:spacing w:after="0" w:line="240" w:lineRule="auto"/>
              <w:jc w:val="both"/>
              <w:rPr>
                <w:rFonts w:ascii="Helvetica" w:hAnsi="Helvetica" w:cs="Helvetica"/>
                <w:color w:val="000000"/>
                <w:sz w:val="20"/>
                <w:szCs w:val="20"/>
                <w:shd w:val="clear" w:color="auto" w:fill="F5F5F5"/>
              </w:rPr>
            </w:pPr>
            <w:r w:rsidRPr="00C104A3">
              <w:rPr>
                <w:rFonts w:ascii="Helvetica" w:hAnsi="Helvetica" w:cs="Helvetica"/>
                <w:color w:val="000000"/>
                <w:sz w:val="20"/>
                <w:szCs w:val="20"/>
                <w:shd w:val="clear" w:color="auto" w:fill="F5F5F5"/>
              </w:rPr>
              <w:t xml:space="preserve">La légalisation des documents étrangers est traitée au </w:t>
            </w:r>
            <w:r w:rsidR="00D34AB8">
              <w:rPr>
                <w:rFonts w:ascii="Helvetica" w:hAnsi="Helvetica" w:cs="Helvetica"/>
                <w:color w:val="000000"/>
                <w:sz w:val="20"/>
                <w:szCs w:val="20"/>
                <w:shd w:val="clear" w:color="auto" w:fill="F5F5F5"/>
              </w:rPr>
              <w:t>C</w:t>
            </w:r>
            <w:r w:rsidRPr="00C104A3">
              <w:rPr>
                <w:rFonts w:ascii="Helvetica" w:hAnsi="Helvetica" w:cs="Helvetica"/>
                <w:color w:val="000000"/>
                <w:sz w:val="20"/>
                <w:szCs w:val="20"/>
                <w:shd w:val="clear" w:color="auto" w:fill="F5F5F5"/>
              </w:rPr>
              <w:t xml:space="preserve">onsulat du Paraguay dans le pays d'origine et, plus tard, au Ministère des </w:t>
            </w:r>
            <w:r w:rsidR="00D34AB8">
              <w:rPr>
                <w:rFonts w:ascii="Helvetica" w:hAnsi="Helvetica" w:cs="Helvetica"/>
                <w:color w:val="000000"/>
                <w:sz w:val="20"/>
                <w:szCs w:val="20"/>
                <w:shd w:val="clear" w:color="auto" w:fill="F5F5F5"/>
              </w:rPr>
              <w:t>Affaires</w:t>
            </w:r>
            <w:r w:rsidRPr="00C104A3">
              <w:rPr>
                <w:rFonts w:ascii="Helvetica" w:hAnsi="Helvetica" w:cs="Helvetica"/>
                <w:color w:val="000000"/>
                <w:sz w:val="20"/>
                <w:szCs w:val="20"/>
                <w:shd w:val="clear" w:color="auto" w:fill="F5F5F5"/>
              </w:rPr>
              <w:t xml:space="preserve"> </w:t>
            </w:r>
            <w:r w:rsidR="00D34AB8">
              <w:rPr>
                <w:rFonts w:ascii="Helvetica" w:hAnsi="Helvetica" w:cs="Helvetica"/>
                <w:color w:val="000000"/>
                <w:sz w:val="20"/>
                <w:szCs w:val="20"/>
                <w:shd w:val="clear" w:color="auto" w:fill="F5F5F5"/>
              </w:rPr>
              <w:t>É</w:t>
            </w:r>
            <w:r w:rsidRPr="00C104A3">
              <w:rPr>
                <w:rFonts w:ascii="Helvetica" w:hAnsi="Helvetica" w:cs="Helvetica"/>
                <w:color w:val="000000"/>
                <w:sz w:val="20"/>
                <w:szCs w:val="20"/>
                <w:shd w:val="clear" w:color="auto" w:fill="F5F5F5"/>
              </w:rPr>
              <w:t>trangères du Paraguay.</w:t>
            </w:r>
          </w:p>
        </w:tc>
      </w:tr>
      <w:tr w:rsidR="00F82290" w:rsidRPr="006F11B0" w14:paraId="40F5D4F4"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246DDDAA" w14:textId="77777777" w:rsidR="00F82290" w:rsidRPr="006F11B0" w:rsidRDefault="00F82290" w:rsidP="003468C1">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4)</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25DD96FB" w14:textId="0D790694" w:rsidR="00F82290" w:rsidRPr="00D34AB8" w:rsidRDefault="00C104A3" w:rsidP="003468C1">
            <w:pPr>
              <w:tabs>
                <w:tab w:val="left" w:pos="1023"/>
              </w:tabs>
              <w:spacing w:after="0" w:line="240" w:lineRule="auto"/>
              <w:jc w:val="both"/>
              <w:rPr>
                <w:rFonts w:ascii="Helvetica" w:hAnsi="Helvetica" w:cs="Helvetica"/>
                <w:color w:val="000000"/>
                <w:sz w:val="20"/>
                <w:szCs w:val="20"/>
                <w:shd w:val="clear" w:color="auto" w:fill="F5F5F5"/>
              </w:rPr>
            </w:pPr>
            <w:r w:rsidRPr="00D34AB8">
              <w:rPr>
                <w:rStyle w:val="jlqj4b"/>
                <w:rFonts w:ascii="Helvetica" w:hAnsi="Helvetica" w:cs="Helvetica"/>
                <w:b/>
                <w:bCs/>
                <w:color w:val="000000"/>
                <w:sz w:val="20"/>
                <w:szCs w:val="20"/>
                <w:shd w:val="clear" w:color="auto" w:fill="F5F5F5"/>
              </w:rPr>
              <w:t>La certification ou la légalisation par la méthode Apostille est accordée par les pays membres de la</w:t>
            </w:r>
            <w:r w:rsidRPr="00D34AB8">
              <w:rPr>
                <w:rStyle w:val="jlqj4b"/>
                <w:rFonts w:ascii="Helvetica" w:hAnsi="Helvetica" w:cs="Helvetica"/>
                <w:color w:val="000000"/>
                <w:sz w:val="20"/>
                <w:szCs w:val="20"/>
                <w:shd w:val="clear" w:color="auto" w:fill="F5F5F5"/>
              </w:rPr>
              <w:t xml:space="preserve"> </w:t>
            </w:r>
            <w:hyperlink r:id="rId5" w:history="1">
              <w:r w:rsidRPr="00D34AB8">
                <w:rPr>
                  <w:rFonts w:ascii="Helvetica" w:eastAsia="Times New Roman" w:hAnsi="Helvetica" w:cs="Helvetica"/>
                  <w:b/>
                  <w:bCs/>
                  <w:noProof w:val="0"/>
                  <w:color w:val="039BE5"/>
                  <w:sz w:val="20"/>
                  <w:szCs w:val="20"/>
                  <w:u w:val="single"/>
                  <w:lang w:eastAsia="es-PY"/>
                </w:rPr>
                <w:t>Convention de La Haye.</w:t>
              </w:r>
            </w:hyperlink>
            <w:r w:rsidRPr="00D34AB8">
              <w:rPr>
                <w:rFonts w:ascii="Helvetica" w:hAnsi="Helvetica" w:cs="Helvetica"/>
                <w:color w:val="000000"/>
                <w:sz w:val="20"/>
                <w:szCs w:val="20"/>
                <w:shd w:val="clear" w:color="auto" w:fill="F5F5F5"/>
              </w:rPr>
              <w:t xml:space="preserve"> </w:t>
            </w:r>
            <w:r w:rsidRPr="00D34AB8">
              <w:rPr>
                <w:rStyle w:val="jlqj4b"/>
                <w:rFonts w:ascii="Helvetica" w:hAnsi="Helvetica" w:cs="Helvetica"/>
                <w:color w:val="000000"/>
                <w:sz w:val="20"/>
                <w:szCs w:val="20"/>
                <w:shd w:val="clear" w:color="auto" w:fill="F5F5F5"/>
              </w:rPr>
              <w:t>L'apostille est délivrée par l'autorité désignée du pays d'origine du document.</w:t>
            </w:r>
            <w:r w:rsidRPr="00D34AB8">
              <w:rPr>
                <w:rFonts w:ascii="Helvetica" w:hAnsi="Helvetica" w:cs="Helvetica"/>
                <w:color w:val="000000"/>
                <w:sz w:val="20"/>
                <w:szCs w:val="20"/>
                <w:shd w:val="clear" w:color="auto" w:fill="F5F5F5"/>
              </w:rPr>
              <w:t xml:space="preserve"> </w:t>
            </w:r>
            <w:r w:rsidRPr="00D34AB8">
              <w:rPr>
                <w:rStyle w:val="jlqj4b"/>
                <w:rFonts w:ascii="Helvetica" w:hAnsi="Helvetica" w:cs="Helvetica"/>
                <w:b/>
                <w:bCs/>
                <w:color w:val="000000"/>
                <w:sz w:val="20"/>
                <w:szCs w:val="20"/>
                <w:shd w:val="clear" w:color="auto" w:fill="F5F5F5"/>
              </w:rPr>
              <w:t>Consultez la liste des</w:t>
            </w:r>
            <w:r w:rsidRPr="00D34AB8">
              <w:rPr>
                <w:rStyle w:val="jlqj4b"/>
                <w:rFonts w:ascii="Helvetica" w:hAnsi="Helvetica" w:cs="Helvetica"/>
                <w:color w:val="000000"/>
                <w:sz w:val="20"/>
                <w:szCs w:val="20"/>
                <w:shd w:val="clear" w:color="auto" w:fill="F5F5F5"/>
              </w:rPr>
              <w:t xml:space="preserve"> </w:t>
            </w:r>
            <w:hyperlink r:id="rId6" w:history="1">
              <w:r w:rsidRPr="00D34AB8">
                <w:rPr>
                  <w:rFonts w:ascii="Helvetica" w:eastAsia="Times New Roman" w:hAnsi="Helvetica" w:cs="Helvetica"/>
                  <w:b/>
                  <w:bCs/>
                  <w:i/>
                  <w:iCs/>
                  <w:noProof w:val="0"/>
                  <w:color w:val="039BE5"/>
                  <w:sz w:val="20"/>
                  <w:szCs w:val="20"/>
                  <w:u w:val="single"/>
                  <w:lang w:eastAsia="es-PY"/>
                </w:rPr>
                <w:t>pays signataires de la Convention de La Haye</w:t>
              </w:r>
            </w:hyperlink>
            <w:r w:rsidRPr="00D34AB8">
              <w:rPr>
                <w:rFonts w:ascii="Helvetica" w:eastAsia="Times New Roman" w:hAnsi="Helvetica" w:cs="Helvetica"/>
                <w:b/>
                <w:bCs/>
                <w:i/>
                <w:iCs/>
                <w:noProof w:val="0"/>
                <w:sz w:val="20"/>
                <w:szCs w:val="20"/>
                <w:lang w:eastAsia="es-PY"/>
              </w:rPr>
              <w:t>.</w:t>
            </w:r>
          </w:p>
        </w:tc>
      </w:tr>
      <w:tr w:rsidR="00F82290" w:rsidRPr="006F11B0" w14:paraId="7AC39DEE"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31F77034" w14:textId="77777777" w:rsidR="00F82290" w:rsidRPr="006F11B0" w:rsidRDefault="00F82290" w:rsidP="003468C1">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5)</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7C985361" w14:textId="6773F07C" w:rsidR="00F82290" w:rsidRPr="00D34AB8" w:rsidRDefault="00D34AB8" w:rsidP="003468C1">
            <w:pPr>
              <w:tabs>
                <w:tab w:val="left" w:pos="1023"/>
              </w:tabs>
              <w:spacing w:after="0" w:line="240" w:lineRule="auto"/>
              <w:jc w:val="both"/>
              <w:rPr>
                <w:rFonts w:ascii="Arial" w:eastAsia="Times New Roman" w:hAnsi="Arial" w:cs="Arial"/>
                <w:b/>
                <w:bCs/>
                <w:noProof w:val="0"/>
                <w:sz w:val="21"/>
                <w:szCs w:val="21"/>
                <w:lang w:eastAsia="es-PY"/>
              </w:rPr>
            </w:pPr>
            <w:r w:rsidRPr="00D34AB8">
              <w:rPr>
                <w:rFonts w:ascii="Helvetica" w:hAnsi="Helvetica" w:cs="Helvetica"/>
                <w:b/>
                <w:bCs/>
                <w:color w:val="000000"/>
                <w:sz w:val="20"/>
                <w:szCs w:val="20"/>
                <w:shd w:val="clear" w:color="auto" w:fill="F5F5F5"/>
              </w:rPr>
              <w:t>Tous les documents étrangers</w:t>
            </w:r>
            <w:r w:rsidRPr="00D34AB8">
              <w:rPr>
                <w:rFonts w:ascii="Helvetica" w:hAnsi="Helvetica" w:cs="Helvetica"/>
                <w:color w:val="000000"/>
                <w:sz w:val="20"/>
                <w:szCs w:val="20"/>
                <w:shd w:val="clear" w:color="auto" w:fill="F5F5F5"/>
              </w:rPr>
              <w:t xml:space="preserve"> délivrés dans un pays signataire de la Convention de La Haye, qui ont été </w:t>
            </w:r>
            <w:r w:rsidRPr="00D34AB8">
              <w:rPr>
                <w:rFonts w:ascii="Helvetica" w:hAnsi="Helvetica" w:cs="Helvetica"/>
                <w:b/>
                <w:bCs/>
                <w:color w:val="000000"/>
                <w:sz w:val="20"/>
                <w:szCs w:val="20"/>
                <w:shd w:val="clear" w:color="auto" w:fill="F5F5F5"/>
              </w:rPr>
              <w:t>certifiés par la méthode Apostille, seront reconnus par la Direction Générale des Migrations sans qu'il soit nécessaire de recourir à un autre type de légalisation.</w:t>
            </w:r>
          </w:p>
        </w:tc>
      </w:tr>
      <w:tr w:rsidR="00F82290" w:rsidRPr="006F11B0" w14:paraId="285C7399"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3D8EB0AB" w14:textId="77777777" w:rsidR="00F82290" w:rsidRPr="006F11B0" w:rsidRDefault="00F82290" w:rsidP="003468C1">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6)</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261C57AE" w14:textId="517EECBA" w:rsidR="00F82290" w:rsidRPr="006F11B0" w:rsidRDefault="00D34AB8" w:rsidP="00D34AB8">
            <w:pPr>
              <w:tabs>
                <w:tab w:val="left" w:pos="1023"/>
              </w:tabs>
              <w:spacing w:after="0" w:line="240" w:lineRule="auto"/>
              <w:jc w:val="both"/>
              <w:rPr>
                <w:rFonts w:ascii="Arial" w:eastAsia="Times New Roman" w:hAnsi="Arial" w:cs="Arial"/>
                <w:noProof w:val="0"/>
                <w:sz w:val="21"/>
                <w:szCs w:val="21"/>
                <w:lang w:eastAsia="es-PY"/>
              </w:rPr>
            </w:pPr>
            <w:r w:rsidRPr="00D34AB8">
              <w:rPr>
                <w:rFonts w:ascii="Helvetica" w:hAnsi="Helvetica" w:cs="Helvetica"/>
                <w:color w:val="000000"/>
                <w:sz w:val="20"/>
                <w:szCs w:val="20"/>
                <w:shd w:val="clear" w:color="auto" w:fill="F5F5F5"/>
              </w:rPr>
              <w:t xml:space="preserve">Les documents du pays d'origine demandés comme exigence par la loi, autorisant leur délivrance dans les Ambassades et/ou Consulats avec représentation en République du Paraguay, </w:t>
            </w:r>
            <w:r w:rsidRPr="00D34AB8">
              <w:rPr>
                <w:rFonts w:ascii="Helvetica" w:hAnsi="Helvetica" w:cs="Helvetica"/>
                <w:b/>
                <w:bCs/>
                <w:color w:val="000000"/>
                <w:sz w:val="20"/>
                <w:szCs w:val="20"/>
                <w:shd w:val="clear" w:color="auto" w:fill="F5F5F5"/>
              </w:rPr>
              <w:t>seront admis après légalisation par le Ministère des Affaires Étrangères du Paraguay.</w:t>
            </w:r>
          </w:p>
        </w:tc>
      </w:tr>
      <w:tr w:rsidR="00F82290" w:rsidRPr="006F11B0" w14:paraId="249B8480"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7DCB6FB2" w14:textId="77777777" w:rsidR="00F82290" w:rsidRPr="006F11B0" w:rsidRDefault="00F82290" w:rsidP="003468C1">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7)</w:t>
            </w:r>
          </w:p>
        </w:tc>
        <w:tc>
          <w:tcPr>
            <w:tcW w:w="10064" w:type="dxa"/>
            <w:gridSpan w:val="5"/>
            <w:tcBorders>
              <w:top w:val="nil"/>
              <w:left w:val="nil"/>
              <w:bottom w:val="nil"/>
              <w:right w:val="nil"/>
            </w:tcBorders>
            <w:shd w:val="clear" w:color="auto" w:fill="F2F2F2"/>
            <w:tcMar>
              <w:top w:w="0" w:type="dxa"/>
              <w:left w:w="0" w:type="dxa"/>
              <w:bottom w:w="0" w:type="dxa"/>
              <w:right w:w="0" w:type="dxa"/>
            </w:tcMar>
            <w:vAlign w:val="center"/>
            <w:hideMark/>
          </w:tcPr>
          <w:p w14:paraId="00890BEF" w14:textId="4EA1A118" w:rsidR="00F82290" w:rsidRPr="00D34AB8" w:rsidRDefault="00D34AB8" w:rsidP="00D34AB8">
            <w:pPr>
              <w:tabs>
                <w:tab w:val="left" w:pos="1023"/>
              </w:tabs>
              <w:spacing w:after="0" w:line="240" w:lineRule="auto"/>
              <w:jc w:val="both"/>
              <w:rPr>
                <w:rFonts w:ascii="Helvetica" w:hAnsi="Helvetica" w:cs="Helvetica"/>
                <w:color w:val="000000"/>
                <w:sz w:val="20"/>
                <w:szCs w:val="20"/>
                <w:shd w:val="clear" w:color="auto" w:fill="F5F5F5"/>
              </w:rPr>
            </w:pPr>
            <w:r w:rsidRPr="00D34AB8">
              <w:rPr>
                <w:rFonts w:ascii="Helvetica" w:hAnsi="Helvetica" w:cs="Helvetica"/>
                <w:b/>
                <w:bCs/>
                <w:color w:val="000000"/>
                <w:sz w:val="20"/>
                <w:szCs w:val="20"/>
                <w:shd w:val="clear" w:color="auto" w:fill="F5F5F5"/>
              </w:rPr>
              <w:t>Les documents délivrés au Paraguay doivent avoir des dates après votre preuve d'entrée dans le pays,</w:t>
            </w:r>
            <w:r w:rsidRPr="00D34AB8">
              <w:rPr>
                <w:rFonts w:ascii="Helvetica" w:hAnsi="Helvetica" w:cs="Helvetica"/>
                <w:color w:val="000000"/>
                <w:sz w:val="20"/>
                <w:szCs w:val="20"/>
                <w:shd w:val="clear" w:color="auto" w:fill="F5F5F5"/>
              </w:rPr>
              <w:t xml:space="preserve"> présentée au moment de la demande de l'une des admissions.</w:t>
            </w:r>
          </w:p>
        </w:tc>
      </w:tr>
      <w:tr w:rsidR="00F82290" w:rsidRPr="006F11B0" w14:paraId="16C0339D"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7D36F093" w14:textId="77777777" w:rsidR="00F82290" w:rsidRPr="006F11B0" w:rsidRDefault="00F82290" w:rsidP="003468C1">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8)</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3FB82715" w14:textId="468AF9E3" w:rsidR="00F82290" w:rsidRPr="006F11B0" w:rsidRDefault="00D34AB8" w:rsidP="003468C1">
            <w:pPr>
              <w:tabs>
                <w:tab w:val="left" w:pos="1023"/>
              </w:tabs>
              <w:spacing w:after="0" w:line="240" w:lineRule="auto"/>
              <w:jc w:val="both"/>
              <w:rPr>
                <w:rFonts w:ascii="Arial" w:eastAsia="Times New Roman" w:hAnsi="Arial" w:cs="Arial"/>
                <w:noProof w:val="0"/>
                <w:sz w:val="21"/>
                <w:szCs w:val="21"/>
                <w:lang w:eastAsia="es-PY"/>
              </w:rPr>
            </w:pPr>
            <w:r w:rsidRPr="00D34AB8">
              <w:rPr>
                <w:rFonts w:ascii="Helvetica" w:hAnsi="Helvetica" w:cs="Helvetica"/>
                <w:color w:val="000000"/>
                <w:sz w:val="20"/>
                <w:szCs w:val="20"/>
                <w:shd w:val="clear" w:color="auto" w:fill="F5F5F5"/>
              </w:rPr>
              <w:t xml:space="preserve">La Direction Générale des Migrations </w:t>
            </w:r>
            <w:r w:rsidRPr="00D34AB8">
              <w:rPr>
                <w:rFonts w:ascii="Helvetica" w:hAnsi="Helvetica" w:cs="Helvetica"/>
                <w:b/>
                <w:bCs/>
                <w:color w:val="000000"/>
                <w:sz w:val="20"/>
                <w:szCs w:val="20"/>
                <w:shd w:val="clear" w:color="auto" w:fill="F5F5F5"/>
              </w:rPr>
              <w:t>peut exiger tout autre document complémentaire qu'elle jugera nécessaire</w:t>
            </w:r>
            <w:r w:rsidRPr="00D34AB8">
              <w:rPr>
                <w:rFonts w:ascii="Helvetica" w:hAnsi="Helvetica" w:cs="Helvetica"/>
                <w:color w:val="000000"/>
                <w:sz w:val="20"/>
                <w:szCs w:val="20"/>
                <w:shd w:val="clear" w:color="auto" w:fill="F5F5F5"/>
              </w:rPr>
              <w:t>, en fonction de chaque cas particulier.</w:t>
            </w:r>
          </w:p>
        </w:tc>
      </w:tr>
      <w:tr w:rsidR="00F82290" w:rsidRPr="006F11B0" w14:paraId="1C6208AF" w14:textId="77777777" w:rsidTr="003468C1">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6688BF7C" w14:textId="77777777" w:rsidR="00F82290" w:rsidRPr="006F11B0" w:rsidRDefault="00F82290" w:rsidP="003468C1">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9)</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2726F3C1" w14:textId="10094CDD" w:rsidR="00F82290" w:rsidRPr="006F11B0" w:rsidRDefault="00D34AB8" w:rsidP="003468C1">
            <w:pPr>
              <w:tabs>
                <w:tab w:val="left" w:pos="1023"/>
              </w:tabs>
              <w:spacing w:after="0" w:line="240" w:lineRule="auto"/>
              <w:jc w:val="both"/>
              <w:rPr>
                <w:rFonts w:ascii="Arial" w:eastAsia="Times New Roman" w:hAnsi="Arial" w:cs="Arial"/>
                <w:noProof w:val="0"/>
                <w:sz w:val="21"/>
                <w:szCs w:val="21"/>
                <w:lang w:eastAsia="es-PY"/>
              </w:rPr>
            </w:pPr>
            <w:r w:rsidRPr="00D34AB8">
              <w:rPr>
                <w:rFonts w:ascii="Helvetica" w:hAnsi="Helvetica" w:cs="Helvetica"/>
                <w:color w:val="000000"/>
                <w:sz w:val="20"/>
                <w:szCs w:val="20"/>
                <w:shd w:val="clear" w:color="auto" w:fill="F5F5F5"/>
              </w:rPr>
              <w:t xml:space="preserve">L'admission des documents à la Table d'Entrée de l'Institution </w:t>
            </w:r>
            <w:r w:rsidRPr="00D34AB8">
              <w:rPr>
                <w:rFonts w:ascii="Helvetica" w:hAnsi="Helvetica" w:cs="Helvetica"/>
                <w:b/>
                <w:bCs/>
                <w:color w:val="000000"/>
                <w:sz w:val="20"/>
                <w:szCs w:val="20"/>
                <w:shd w:val="clear" w:color="auto" w:fill="F5F5F5"/>
              </w:rPr>
              <w:t>ne présuppose pas l'octroi du dépôt demandé.</w:t>
            </w:r>
          </w:p>
        </w:tc>
      </w:tr>
    </w:tbl>
    <w:p w14:paraId="76BB733A" w14:textId="1040665E" w:rsidR="00F82290" w:rsidRDefault="00F82290">
      <w:pPr>
        <w:rPr>
          <w:rStyle w:val="jlqj4b"/>
          <w:rFonts w:ascii="Helvetica" w:hAnsi="Helvetica" w:cs="Helvetica"/>
          <w:color w:val="000000"/>
          <w:sz w:val="27"/>
          <w:szCs w:val="27"/>
          <w:shd w:val="clear" w:color="auto" w:fill="F5F5F5"/>
        </w:rPr>
      </w:pPr>
      <w:r>
        <w:rPr>
          <w:rStyle w:val="jlqj4b"/>
          <w:rFonts w:ascii="Helvetica" w:hAnsi="Helvetica" w:cs="Helvetica"/>
          <w:color w:val="000000"/>
          <w:sz w:val="27"/>
          <w:szCs w:val="27"/>
          <w:shd w:val="clear" w:color="auto" w:fill="F5F5F5"/>
        </w:rPr>
        <w:br w:type="page"/>
      </w:r>
    </w:p>
    <w:tbl>
      <w:tblPr>
        <w:tblW w:w="8931" w:type="dxa"/>
        <w:shd w:val="clear" w:color="auto" w:fill="FFFFFF"/>
        <w:tblCellMar>
          <w:top w:w="15" w:type="dxa"/>
          <w:left w:w="15" w:type="dxa"/>
          <w:bottom w:w="15" w:type="dxa"/>
          <w:right w:w="15" w:type="dxa"/>
        </w:tblCellMar>
        <w:tblLook w:val="04A0" w:firstRow="1" w:lastRow="0" w:firstColumn="1" w:lastColumn="0" w:noHBand="0" w:noVBand="1"/>
      </w:tblPr>
      <w:tblGrid>
        <w:gridCol w:w="8931"/>
      </w:tblGrid>
      <w:tr w:rsidR="00CA7F75" w:rsidRPr="006F11B0" w14:paraId="1F112C58" w14:textId="77777777" w:rsidTr="00D46A34">
        <w:tc>
          <w:tcPr>
            <w:tcW w:w="8931" w:type="dxa"/>
            <w:tcBorders>
              <w:top w:val="nil"/>
              <w:left w:val="nil"/>
              <w:bottom w:val="nil"/>
              <w:right w:val="nil"/>
            </w:tcBorders>
            <w:shd w:val="clear" w:color="auto" w:fill="595959"/>
            <w:tcMar>
              <w:top w:w="75" w:type="dxa"/>
              <w:left w:w="75" w:type="dxa"/>
              <w:bottom w:w="75" w:type="dxa"/>
              <w:right w:w="75" w:type="dxa"/>
            </w:tcMar>
            <w:vAlign w:val="center"/>
            <w:hideMark/>
          </w:tcPr>
          <w:p w14:paraId="12F6BF2F" w14:textId="77777777" w:rsidR="00CA7F75" w:rsidRPr="006F11B0" w:rsidRDefault="00CA7F75" w:rsidP="00D46A34">
            <w:pPr>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lastRenderedPageBreak/>
              <w:t>Trámite especial para inversionistas extranjeros de todas las nacionalidades, bajo el Sistema Unificado de Apertura y Cierre de Empresas (SUACE)</w:t>
            </w:r>
          </w:p>
        </w:tc>
      </w:tr>
    </w:tbl>
    <w:p w14:paraId="097351D1" w14:textId="30DB8DD6" w:rsidR="00CA7F75" w:rsidRDefault="00CA7F75" w:rsidP="00CA7F75">
      <w:pPr>
        <w:jc w:val="both"/>
        <w:rPr>
          <w:rFonts w:ascii="Arial" w:hAnsi="Arial" w:cs="Arial"/>
          <w:color w:val="444444"/>
          <w:sz w:val="21"/>
          <w:szCs w:val="21"/>
          <w:shd w:val="clear" w:color="auto" w:fill="FFFFFF"/>
        </w:rPr>
      </w:pPr>
    </w:p>
    <w:p w14:paraId="09B7B2B8" w14:textId="70445B66" w:rsidR="00CA7F75" w:rsidRDefault="00CA7F75" w:rsidP="00CA7F75">
      <w:pPr>
        <w:jc w:val="both"/>
        <w:rPr>
          <w:rFonts w:ascii="Arial" w:hAnsi="Arial" w:cs="Arial"/>
          <w:color w:val="444444"/>
          <w:sz w:val="21"/>
          <w:szCs w:val="21"/>
        </w:rPr>
      </w:pPr>
      <w:r>
        <w:rPr>
          <w:rFonts w:ascii="Arial" w:hAnsi="Arial" w:cs="Arial"/>
          <w:color w:val="444444"/>
          <w:sz w:val="21"/>
          <w:szCs w:val="21"/>
          <w:shd w:val="clear" w:color="auto" w:fill="FFFFFF"/>
        </w:rPr>
        <w:t xml:space="preserve">Es un trámite especial de residencia permanente dirigido a ciudadanos extranjeros que llegan al territorio paraguayo en calidad de inversionistas y optan por acogerse al </w:t>
      </w:r>
      <w:r>
        <w:rPr>
          <w:rStyle w:val="Textoennegrita"/>
          <w:rFonts w:ascii="Arial" w:hAnsi="Arial" w:cs="Arial"/>
          <w:color w:val="444444"/>
          <w:sz w:val="21"/>
          <w:szCs w:val="21"/>
          <w:shd w:val="clear" w:color="auto" w:fill="FFFFFF"/>
        </w:rPr>
        <w:t>Sistema Unificado de Apertura y Cierre de Empresas (SUACE).</w:t>
      </w:r>
    </w:p>
    <w:p w14:paraId="674FE095" w14:textId="77777777" w:rsidR="00CA7F75" w:rsidRDefault="00CA7F75" w:rsidP="00CA7F75">
      <w:pPr>
        <w:jc w:val="both"/>
        <w:rPr>
          <w:rFonts w:ascii="Arial" w:hAnsi="Arial" w:cs="Arial"/>
          <w:color w:val="444444"/>
          <w:sz w:val="21"/>
          <w:szCs w:val="21"/>
        </w:rPr>
      </w:pPr>
      <w:r>
        <w:rPr>
          <w:rFonts w:ascii="Arial" w:hAnsi="Arial" w:cs="Arial"/>
          <w:color w:val="444444"/>
          <w:sz w:val="21"/>
          <w:szCs w:val="21"/>
          <w:shd w:val="clear" w:color="auto" w:fill="FFFFFF"/>
        </w:rPr>
        <w:t>SUACE es una ventanilla única compuesta por varias instituciones públicas, a través de la cual se realizan los trámites de apertura, formalización y/o cierre de empresas físicas o jurídicas, para la entrada de solicitudes y de registros estatales, con la finalidad de facilitar y agilizar el proceso de apertura de nuevos emprendimientos empresariales, gestionando los trámites pertinentes en un sólo lugar.</w:t>
      </w:r>
    </w:p>
    <w:p w14:paraId="7E67A69E" w14:textId="77777777" w:rsidR="00CA7F75" w:rsidRDefault="00CA7F75" w:rsidP="00CA7F75">
      <w:pPr>
        <w:jc w:val="both"/>
        <w:rPr>
          <w:rFonts w:ascii="Arial" w:hAnsi="Arial" w:cs="Arial"/>
          <w:color w:val="444444"/>
          <w:sz w:val="21"/>
          <w:szCs w:val="21"/>
        </w:rPr>
      </w:pPr>
      <w:r>
        <w:rPr>
          <w:rStyle w:val="Textoennegrita"/>
          <w:rFonts w:ascii="Arial" w:hAnsi="Arial" w:cs="Arial"/>
          <w:color w:val="444444"/>
          <w:sz w:val="21"/>
          <w:szCs w:val="21"/>
          <w:shd w:val="clear" w:color="auto" w:fill="FFFFFF"/>
        </w:rPr>
        <w:t>¿Quiénes pueden aplicar a esta radicación?</w:t>
      </w:r>
    </w:p>
    <w:p w14:paraId="696FEA37" w14:textId="77777777" w:rsidR="00CA7F75" w:rsidRDefault="00CA7F75" w:rsidP="00CA7F75">
      <w:pPr>
        <w:jc w:val="both"/>
        <w:rPr>
          <w:rFonts w:ascii="Arial" w:hAnsi="Arial" w:cs="Arial"/>
          <w:color w:val="444444"/>
          <w:sz w:val="21"/>
          <w:szCs w:val="21"/>
        </w:rPr>
      </w:pPr>
      <w:r>
        <w:rPr>
          <w:rFonts w:ascii="Arial" w:hAnsi="Arial" w:cs="Arial"/>
          <w:color w:val="444444"/>
          <w:sz w:val="21"/>
          <w:szCs w:val="21"/>
          <w:shd w:val="clear" w:color="auto" w:fill="FFFFFF"/>
        </w:rPr>
        <w:t>Los ciudadanos extranjeros de cualquier nacionalidad, que lleguen al país en calidad de inversionistas y se suscriban al Sistema Unificado de Apertura y Cierre de Empresas (SUACE), siempre que cumplan los requerimientos establecidos para el trámite.</w:t>
      </w:r>
    </w:p>
    <w:p w14:paraId="057932B3" w14:textId="77777777" w:rsidR="00CA7F75" w:rsidRDefault="00CA7F75" w:rsidP="00CA7F75">
      <w:pPr>
        <w:jc w:val="both"/>
        <w:rPr>
          <w:rFonts w:ascii="Arial" w:hAnsi="Arial" w:cs="Arial"/>
          <w:color w:val="444444"/>
          <w:sz w:val="21"/>
          <w:szCs w:val="21"/>
        </w:rPr>
      </w:pPr>
      <w:r>
        <w:rPr>
          <w:rFonts w:ascii="Arial" w:hAnsi="Arial" w:cs="Arial"/>
          <w:color w:val="444444"/>
          <w:sz w:val="21"/>
          <w:szCs w:val="21"/>
          <w:shd w:val="clear" w:color="auto" w:fill="FFFFFF"/>
        </w:rPr>
        <w:t xml:space="preserve">Los solicitantes no necesitan contar con una radicación previa en Paraguay, por lo tanto pueden aplicar directamente al cambio de categoría de </w:t>
      </w:r>
      <w:r>
        <w:rPr>
          <w:rStyle w:val="Textoennegrita"/>
          <w:rFonts w:ascii="Arial" w:hAnsi="Arial" w:cs="Arial"/>
          <w:color w:val="444444"/>
          <w:sz w:val="21"/>
          <w:szCs w:val="21"/>
          <w:shd w:val="clear" w:color="auto" w:fill="FFFFFF"/>
        </w:rPr>
        <w:t>No Residente</w:t>
      </w:r>
      <w:r>
        <w:rPr>
          <w:rFonts w:ascii="Arial" w:hAnsi="Arial" w:cs="Arial"/>
          <w:color w:val="444444"/>
          <w:sz w:val="21"/>
          <w:szCs w:val="21"/>
          <w:shd w:val="clear" w:color="auto" w:fill="FFFFFF"/>
        </w:rPr>
        <w:t xml:space="preserve"> a </w:t>
      </w:r>
      <w:r>
        <w:rPr>
          <w:rStyle w:val="Textoennegrita"/>
          <w:rFonts w:ascii="Arial" w:hAnsi="Arial" w:cs="Arial"/>
          <w:color w:val="444444"/>
          <w:sz w:val="21"/>
          <w:szCs w:val="21"/>
          <w:shd w:val="clear" w:color="auto" w:fill="FFFFFF"/>
        </w:rPr>
        <w:t>Residente Permanente</w:t>
      </w:r>
      <w:r>
        <w:rPr>
          <w:rFonts w:ascii="Arial" w:hAnsi="Arial" w:cs="Arial"/>
          <w:color w:val="444444"/>
          <w:sz w:val="21"/>
          <w:szCs w:val="21"/>
          <w:shd w:val="clear" w:color="auto" w:fill="FFFFFF"/>
        </w:rPr>
        <w:t>, mediante este tipo de radicación.</w:t>
      </w:r>
    </w:p>
    <w:p w14:paraId="159AB407" w14:textId="77777777" w:rsidR="00CA7F75" w:rsidRDefault="00CA7F75" w:rsidP="00CA7F75">
      <w:pPr>
        <w:jc w:val="both"/>
        <w:rPr>
          <w:rFonts w:ascii="Arial" w:hAnsi="Arial" w:cs="Arial"/>
          <w:color w:val="444444"/>
          <w:sz w:val="21"/>
          <w:szCs w:val="21"/>
        </w:rPr>
      </w:pPr>
    </w:p>
    <w:p w14:paraId="6AF93074" w14:textId="77777777" w:rsidR="00CA7F75" w:rsidRDefault="00CA7F75" w:rsidP="00CA7F75">
      <w:pPr>
        <w:jc w:val="both"/>
        <w:rPr>
          <w:rFonts w:ascii="Arial" w:hAnsi="Arial" w:cs="Arial"/>
          <w:color w:val="444444"/>
          <w:sz w:val="21"/>
          <w:szCs w:val="21"/>
        </w:rPr>
      </w:pPr>
      <w:r>
        <w:rPr>
          <w:rStyle w:val="Textoennegrita"/>
          <w:rFonts w:ascii="Arial" w:hAnsi="Arial" w:cs="Arial"/>
          <w:color w:val="444444"/>
          <w:sz w:val="21"/>
          <w:szCs w:val="21"/>
          <w:shd w:val="clear" w:color="auto" w:fill="FFFFFF"/>
        </w:rPr>
        <w:t>¿Cuál es el plazo de permanencia otorgado?</w:t>
      </w:r>
    </w:p>
    <w:p w14:paraId="74C4D004" w14:textId="77777777" w:rsidR="00CA7F75" w:rsidRDefault="00CA7F75" w:rsidP="00CA7F75">
      <w:pPr>
        <w:jc w:val="both"/>
        <w:rPr>
          <w:rFonts w:ascii="Arial" w:hAnsi="Arial" w:cs="Arial"/>
          <w:color w:val="444444"/>
          <w:sz w:val="21"/>
          <w:szCs w:val="21"/>
        </w:rPr>
      </w:pPr>
      <w:r>
        <w:rPr>
          <w:rFonts w:ascii="Arial" w:hAnsi="Arial" w:cs="Arial"/>
          <w:color w:val="444444"/>
          <w:sz w:val="21"/>
          <w:szCs w:val="21"/>
          <w:shd w:val="clear" w:color="auto" w:fill="FFFFFF"/>
        </w:rPr>
        <w:t>El plazo de permanencia es definitivo, salvo que el extranjero con residencia permanente incurra en alguna de las causales que puedan dar lugar a la cancelación de la permanencia o a la expulsión.</w:t>
      </w:r>
    </w:p>
    <w:p w14:paraId="3D6D2FA6" w14:textId="77777777" w:rsidR="00CA7F75" w:rsidRDefault="00CA7F75" w:rsidP="00CA7F75">
      <w:pPr>
        <w:jc w:val="both"/>
        <w:rPr>
          <w:rFonts w:ascii="Arial" w:hAnsi="Arial" w:cs="Arial"/>
          <w:color w:val="444444"/>
          <w:sz w:val="21"/>
          <w:szCs w:val="21"/>
        </w:rPr>
      </w:pPr>
      <w:r>
        <w:rPr>
          <w:rStyle w:val="Textoennegrita"/>
          <w:rFonts w:ascii="Arial" w:hAnsi="Arial" w:cs="Arial"/>
          <w:color w:val="444444"/>
          <w:sz w:val="21"/>
          <w:szCs w:val="21"/>
          <w:shd w:val="clear" w:color="auto" w:fill="FFFFFF"/>
        </w:rPr>
        <w:t>¿Cuál es el documento obtenido con este trámite?</w:t>
      </w:r>
    </w:p>
    <w:p w14:paraId="20C9D96F" w14:textId="77777777" w:rsidR="00CA7F75" w:rsidRDefault="00CA7F75" w:rsidP="00CA7F75">
      <w:pPr>
        <w:jc w:val="both"/>
        <w:rPr>
          <w:rFonts w:ascii="Arial" w:hAnsi="Arial" w:cs="Arial"/>
          <w:color w:val="444444"/>
          <w:sz w:val="21"/>
          <w:szCs w:val="21"/>
        </w:rPr>
      </w:pPr>
      <w:r>
        <w:rPr>
          <w:rFonts w:ascii="Arial" w:hAnsi="Arial" w:cs="Arial"/>
          <w:color w:val="444444"/>
          <w:sz w:val="21"/>
          <w:szCs w:val="21"/>
          <w:shd w:val="clear" w:color="auto" w:fill="FFFFFF"/>
        </w:rPr>
        <w:t>Es el Carnet de Admisión Permanente.</w:t>
      </w:r>
    </w:p>
    <w:p w14:paraId="7AA740E7" w14:textId="77777777" w:rsidR="00CA7F75" w:rsidRDefault="00CA7F75" w:rsidP="00CA7F75">
      <w:pPr>
        <w:jc w:val="both"/>
      </w:pPr>
    </w:p>
    <w:p w14:paraId="7D71C5FD" w14:textId="77777777" w:rsidR="00CA7F75" w:rsidRDefault="00CA7F75" w:rsidP="00CA7F75">
      <w:pPr>
        <w:jc w:val="both"/>
        <w:rPr>
          <w:rFonts w:ascii="Arial" w:hAnsi="Arial" w:cs="Arial"/>
          <w:color w:val="444444"/>
          <w:sz w:val="21"/>
          <w:szCs w:val="21"/>
        </w:rPr>
      </w:pPr>
      <w:r>
        <w:rPr>
          <w:rStyle w:val="Textoennegrita"/>
          <w:rFonts w:ascii="Arial" w:hAnsi="Arial" w:cs="Arial"/>
          <w:color w:val="444444"/>
          <w:sz w:val="21"/>
          <w:szCs w:val="21"/>
          <w:shd w:val="clear" w:color="auto" w:fill="FFFFFF"/>
        </w:rPr>
        <w:t>¿Puedo iniciar mi trámite estando fuera del Paraguay?</w:t>
      </w:r>
    </w:p>
    <w:p w14:paraId="10C586A8" w14:textId="77777777" w:rsidR="00CA7F75" w:rsidRDefault="00CA7F75" w:rsidP="00CA7F75">
      <w:pPr>
        <w:jc w:val="both"/>
        <w:rPr>
          <w:rFonts w:ascii="Arial" w:hAnsi="Arial" w:cs="Arial"/>
          <w:color w:val="444444"/>
          <w:sz w:val="21"/>
          <w:szCs w:val="21"/>
          <w:shd w:val="clear" w:color="auto" w:fill="FFFFFF"/>
        </w:rPr>
      </w:pPr>
      <w:r>
        <w:rPr>
          <w:rFonts w:ascii="Arial" w:hAnsi="Arial" w:cs="Arial"/>
          <w:color w:val="444444"/>
          <w:sz w:val="21"/>
          <w:szCs w:val="21"/>
          <w:shd w:val="clear" w:color="auto" w:fill="FFFFFF"/>
        </w:rPr>
        <w:t>No. El trámite es personal y presencial. El/la solicitante debe estar dentro del territorio nacional y acercarse a las oficinas habilitadas por Migraciones Paraguay con la totalidad de los requisitos solicitados para dar ingreso a su expediente de radicación.</w:t>
      </w:r>
    </w:p>
    <w:p w14:paraId="04CB855F" w14:textId="1693E966" w:rsidR="00CA7F75" w:rsidRDefault="00CA7F75" w:rsidP="00CA7F75">
      <w:pPr>
        <w:rPr>
          <w:rFonts w:ascii="Arial" w:hAnsi="Arial" w:cs="Arial"/>
          <w:color w:val="444444"/>
          <w:sz w:val="21"/>
          <w:szCs w:val="21"/>
          <w:shd w:val="clear" w:color="auto" w:fill="FFFFFF"/>
        </w:rPr>
      </w:pPr>
      <w:r>
        <w:rPr>
          <w:rFonts w:ascii="Arial" w:hAnsi="Arial" w:cs="Arial"/>
          <w:color w:val="444444"/>
          <w:sz w:val="21"/>
          <w:szCs w:val="21"/>
          <w:shd w:val="clear" w:color="auto" w:fill="FFFFFF"/>
        </w:rPr>
        <w:br w:type="page"/>
      </w:r>
    </w:p>
    <w:p w14:paraId="436DB922" w14:textId="77777777" w:rsidR="00CA7F75" w:rsidRDefault="00CA7F75" w:rsidP="00CA7F75">
      <w:pPr>
        <w:rPr>
          <w:rFonts w:ascii="Arial" w:hAnsi="Arial" w:cs="Arial"/>
          <w:color w:val="444444"/>
          <w:sz w:val="21"/>
          <w:szCs w:val="21"/>
          <w:shd w:val="clear" w:color="auto" w:fill="FFFFFF"/>
        </w:rPr>
      </w:pPr>
    </w:p>
    <w:tbl>
      <w:tblPr>
        <w:tblW w:w="8931" w:type="dxa"/>
        <w:shd w:val="clear" w:color="auto" w:fill="FFFFFF"/>
        <w:tblCellMar>
          <w:top w:w="15" w:type="dxa"/>
          <w:left w:w="15" w:type="dxa"/>
          <w:bottom w:w="15" w:type="dxa"/>
          <w:right w:w="15" w:type="dxa"/>
        </w:tblCellMar>
        <w:tblLook w:val="04A0" w:firstRow="1" w:lastRow="0" w:firstColumn="1" w:lastColumn="0" w:noHBand="0" w:noVBand="1"/>
      </w:tblPr>
      <w:tblGrid>
        <w:gridCol w:w="8931"/>
      </w:tblGrid>
      <w:tr w:rsidR="006F11B0" w:rsidRPr="006F11B0" w14:paraId="7AD612E6" w14:textId="77777777" w:rsidTr="00A22010">
        <w:tc>
          <w:tcPr>
            <w:tcW w:w="8931" w:type="dxa"/>
            <w:tcBorders>
              <w:top w:val="nil"/>
              <w:left w:val="nil"/>
              <w:bottom w:val="nil"/>
              <w:right w:val="nil"/>
            </w:tcBorders>
            <w:shd w:val="clear" w:color="auto" w:fill="595959"/>
            <w:tcMar>
              <w:top w:w="75" w:type="dxa"/>
              <w:left w:w="75" w:type="dxa"/>
              <w:bottom w:w="75" w:type="dxa"/>
              <w:right w:w="75" w:type="dxa"/>
            </w:tcMar>
            <w:vAlign w:val="center"/>
            <w:hideMark/>
          </w:tcPr>
          <w:p w14:paraId="499F2EE0" w14:textId="77777777" w:rsidR="006F11B0" w:rsidRPr="006F11B0" w:rsidRDefault="006F11B0" w:rsidP="006F11B0">
            <w:pPr>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Trámite especial para inversionistas extranjeros de todas las nacionalidades, bajo el Sistema Unificado de Apertura y Cierre de Empresas (SUACE)</w:t>
            </w:r>
          </w:p>
        </w:tc>
      </w:tr>
    </w:tbl>
    <w:p w14:paraId="01A0055C" w14:textId="74C6B142" w:rsidR="006F11B0" w:rsidRPr="006F11B0" w:rsidRDefault="006F11B0" w:rsidP="006F11B0">
      <w:pPr>
        <w:shd w:val="clear" w:color="auto" w:fill="FFFFFF"/>
        <w:spacing w:before="100" w:beforeAutospacing="1" w:after="100" w:afterAutospacing="1"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Es un trámite especial de residencia permanente dirigido a ciudadanos extranjeros que llegan al territorio paraguayo en calidad de inversionistas y optan por acogerse al</w:t>
      </w:r>
      <w:r>
        <w:rPr>
          <w:rFonts w:ascii="Arial" w:eastAsia="Times New Roman" w:hAnsi="Arial" w:cs="Arial"/>
          <w:noProof w:val="0"/>
          <w:sz w:val="21"/>
          <w:szCs w:val="21"/>
          <w:lang w:eastAsia="es-PY"/>
        </w:rPr>
        <w:t xml:space="preserve"> </w:t>
      </w:r>
      <w:r w:rsidRPr="006F11B0">
        <w:rPr>
          <w:rFonts w:ascii="Arial" w:eastAsia="Times New Roman" w:hAnsi="Arial" w:cs="Arial"/>
          <w:b/>
          <w:bCs/>
          <w:noProof w:val="0"/>
          <w:sz w:val="21"/>
          <w:szCs w:val="21"/>
          <w:lang w:eastAsia="es-PY"/>
        </w:rPr>
        <w:t>Sistema Unificado de Apertura y Cierre de Empresas (SUACE).</w:t>
      </w:r>
    </w:p>
    <w:p w14:paraId="72FA3B03" w14:textId="77777777" w:rsidR="006F11B0" w:rsidRPr="006F11B0" w:rsidRDefault="006F11B0" w:rsidP="006F11B0">
      <w:pPr>
        <w:shd w:val="clear" w:color="auto" w:fill="FFFFFF"/>
        <w:spacing w:before="100" w:beforeAutospacing="1" w:after="100" w:afterAutospacing="1"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SUACE es una ventanilla única compuesta por varias instituciones públicas, a través de la cual se realizan los trámites de apertura, formalización y/o cierre de empresas físicas o jurídicas, para la entrada de solicitudes y de registros estatales, con la finalidad de facilitar y agilizar el proceso de apertura de nuevos emprendimientos empresariales, gestionando los trámites pertinentes en un sólo lugar.</w:t>
      </w:r>
    </w:p>
    <w:p w14:paraId="04B6E2D2" w14:textId="77777777" w:rsidR="006F11B0" w:rsidRPr="006F11B0" w:rsidRDefault="007B31D6" w:rsidP="006F11B0">
      <w:pPr>
        <w:shd w:val="clear" w:color="auto" w:fill="FFFFFF"/>
        <w:spacing w:before="100" w:beforeAutospacing="1" w:after="100" w:afterAutospacing="1" w:line="240" w:lineRule="auto"/>
        <w:jc w:val="right"/>
        <w:rPr>
          <w:rFonts w:ascii="Arial" w:eastAsia="Times New Roman" w:hAnsi="Arial" w:cs="Arial"/>
          <w:noProof w:val="0"/>
          <w:sz w:val="21"/>
          <w:szCs w:val="21"/>
          <w:lang w:eastAsia="es-PY"/>
        </w:rPr>
      </w:pPr>
      <w:hyperlink r:id="rId7" w:history="1">
        <w:r w:rsidR="006F11B0" w:rsidRPr="006F11B0">
          <w:rPr>
            <w:rFonts w:ascii="Arial" w:eastAsia="Times New Roman" w:hAnsi="Arial" w:cs="Arial"/>
            <w:b/>
            <w:bCs/>
            <w:i/>
            <w:iCs/>
            <w:noProof w:val="0"/>
            <w:color w:val="039BE5"/>
            <w:sz w:val="21"/>
            <w:szCs w:val="21"/>
            <w:lang w:eastAsia="es-PY"/>
          </w:rPr>
          <w:t>Descargar Requisitos</w:t>
        </w:r>
      </w:hyperlink>
    </w:p>
    <w:tbl>
      <w:tblPr>
        <w:tblW w:w="10632" w:type="dxa"/>
        <w:tblInd w:w="-4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
        <w:gridCol w:w="518"/>
        <w:gridCol w:w="6367"/>
        <w:gridCol w:w="12"/>
        <w:gridCol w:w="992"/>
        <w:gridCol w:w="1276"/>
        <w:gridCol w:w="1417"/>
      </w:tblGrid>
      <w:tr w:rsidR="006F11B0" w:rsidRPr="006F11B0" w14:paraId="43CD23CC" w14:textId="77777777" w:rsidTr="006F11B0">
        <w:tc>
          <w:tcPr>
            <w:tcW w:w="6947" w:type="dxa"/>
            <w:gridSpan w:val="4"/>
            <w:vMerge w:val="restart"/>
            <w:tcBorders>
              <w:top w:val="single" w:sz="6" w:space="0" w:color="A6A6A6"/>
              <w:left w:val="single" w:sz="6" w:space="0" w:color="A6A6A6"/>
              <w:bottom w:val="single" w:sz="6" w:space="0" w:color="A6A6A6"/>
              <w:right w:val="single" w:sz="6" w:space="0" w:color="A6A6A6"/>
            </w:tcBorders>
            <w:shd w:val="clear" w:color="auto" w:fill="C00000"/>
            <w:tcMar>
              <w:top w:w="75" w:type="dxa"/>
              <w:left w:w="75" w:type="dxa"/>
              <w:bottom w:w="75" w:type="dxa"/>
              <w:right w:w="75" w:type="dxa"/>
            </w:tcMar>
            <w:vAlign w:val="center"/>
            <w:hideMark/>
          </w:tcPr>
          <w:p w14:paraId="7728538C" w14:textId="77777777" w:rsidR="006F11B0" w:rsidRPr="006F11B0" w:rsidRDefault="006F11B0" w:rsidP="006F11B0">
            <w:pPr>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Requisitos/Observaciones</w:t>
            </w:r>
          </w:p>
        </w:tc>
        <w:tc>
          <w:tcPr>
            <w:tcW w:w="3685" w:type="dxa"/>
            <w:gridSpan w:val="3"/>
            <w:tcBorders>
              <w:top w:val="single" w:sz="6" w:space="0" w:color="A6A6A6"/>
              <w:left w:val="single" w:sz="6" w:space="0" w:color="A6A6A6"/>
              <w:bottom w:val="single" w:sz="6" w:space="0" w:color="A6A6A6"/>
              <w:right w:val="single" w:sz="6" w:space="0" w:color="A6A6A6"/>
            </w:tcBorders>
            <w:shd w:val="clear" w:color="auto" w:fill="C00000"/>
            <w:tcMar>
              <w:top w:w="75" w:type="dxa"/>
              <w:left w:w="75" w:type="dxa"/>
              <w:bottom w:w="75" w:type="dxa"/>
              <w:right w:w="75" w:type="dxa"/>
            </w:tcMar>
            <w:vAlign w:val="center"/>
            <w:hideMark/>
          </w:tcPr>
          <w:p w14:paraId="611A2A14" w14:textId="77777777" w:rsidR="006F11B0" w:rsidRPr="006F11B0" w:rsidRDefault="006F11B0" w:rsidP="006F11B0">
            <w:pPr>
              <w:tabs>
                <w:tab w:val="left" w:pos="1023"/>
              </w:tabs>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¿Qué debe presentar?</w:t>
            </w:r>
          </w:p>
        </w:tc>
      </w:tr>
      <w:tr w:rsidR="006F11B0" w:rsidRPr="006F11B0" w14:paraId="57D63226" w14:textId="77777777" w:rsidTr="006F11B0">
        <w:tc>
          <w:tcPr>
            <w:tcW w:w="6947" w:type="dxa"/>
            <w:gridSpan w:val="4"/>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2FE31D7B" w14:textId="77777777" w:rsidR="006F11B0" w:rsidRPr="006F11B0" w:rsidRDefault="006F11B0" w:rsidP="006F11B0">
            <w:pPr>
              <w:spacing w:after="0" w:line="240" w:lineRule="auto"/>
              <w:rPr>
                <w:rFonts w:ascii="Arial" w:eastAsia="Times New Roman" w:hAnsi="Arial" w:cs="Arial"/>
                <w:noProof w:val="0"/>
                <w:color w:val="FFFFFF"/>
                <w:sz w:val="21"/>
                <w:szCs w:val="21"/>
                <w:lang w:eastAsia="es-PY"/>
              </w:rPr>
            </w:pPr>
          </w:p>
        </w:tc>
        <w:tc>
          <w:tcPr>
            <w:tcW w:w="992" w:type="dxa"/>
            <w:tcBorders>
              <w:top w:val="single" w:sz="6" w:space="0" w:color="A6A6A6"/>
              <w:left w:val="single" w:sz="6" w:space="0" w:color="A6A6A6"/>
              <w:bottom w:val="single" w:sz="6" w:space="0" w:color="A6A6A6"/>
              <w:right w:val="single" w:sz="6" w:space="0" w:color="A6A6A6"/>
            </w:tcBorders>
            <w:shd w:val="clear" w:color="auto" w:fill="595959"/>
            <w:tcMar>
              <w:top w:w="75" w:type="dxa"/>
              <w:left w:w="75" w:type="dxa"/>
              <w:bottom w:w="75" w:type="dxa"/>
              <w:right w:w="75" w:type="dxa"/>
            </w:tcMar>
            <w:vAlign w:val="center"/>
            <w:hideMark/>
          </w:tcPr>
          <w:p w14:paraId="36EEBF64" w14:textId="77777777" w:rsidR="006F11B0" w:rsidRPr="006F11B0" w:rsidRDefault="006F11B0" w:rsidP="006F11B0">
            <w:pPr>
              <w:tabs>
                <w:tab w:val="left" w:pos="1023"/>
              </w:tabs>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Original</w:t>
            </w:r>
          </w:p>
        </w:tc>
        <w:tc>
          <w:tcPr>
            <w:tcW w:w="1276" w:type="dxa"/>
            <w:tcBorders>
              <w:top w:val="single" w:sz="6" w:space="0" w:color="A6A6A6"/>
              <w:left w:val="single" w:sz="6" w:space="0" w:color="A6A6A6"/>
              <w:bottom w:val="single" w:sz="6" w:space="0" w:color="A6A6A6"/>
              <w:right w:val="single" w:sz="6" w:space="0" w:color="A6A6A6"/>
            </w:tcBorders>
            <w:shd w:val="clear" w:color="auto" w:fill="595959"/>
            <w:tcMar>
              <w:top w:w="75" w:type="dxa"/>
              <w:left w:w="75" w:type="dxa"/>
              <w:bottom w:w="75" w:type="dxa"/>
              <w:right w:w="75" w:type="dxa"/>
            </w:tcMar>
            <w:vAlign w:val="center"/>
            <w:hideMark/>
          </w:tcPr>
          <w:p w14:paraId="003132A7" w14:textId="77777777" w:rsidR="006F11B0" w:rsidRPr="006F11B0" w:rsidRDefault="006F11B0" w:rsidP="006F11B0">
            <w:pPr>
              <w:tabs>
                <w:tab w:val="left" w:pos="1023"/>
              </w:tabs>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Fotocopia Simple</w:t>
            </w:r>
          </w:p>
        </w:tc>
        <w:tc>
          <w:tcPr>
            <w:tcW w:w="1417" w:type="dxa"/>
            <w:tcBorders>
              <w:top w:val="single" w:sz="6" w:space="0" w:color="A6A6A6"/>
              <w:left w:val="single" w:sz="6" w:space="0" w:color="A6A6A6"/>
              <w:bottom w:val="single" w:sz="6" w:space="0" w:color="A6A6A6"/>
              <w:right w:val="single" w:sz="6" w:space="0" w:color="A6A6A6"/>
            </w:tcBorders>
            <w:shd w:val="clear" w:color="auto" w:fill="595959"/>
            <w:tcMar>
              <w:top w:w="75" w:type="dxa"/>
              <w:left w:w="75" w:type="dxa"/>
              <w:bottom w:w="75" w:type="dxa"/>
              <w:right w:w="75" w:type="dxa"/>
            </w:tcMar>
            <w:vAlign w:val="center"/>
            <w:hideMark/>
          </w:tcPr>
          <w:p w14:paraId="7A70E38B" w14:textId="77777777" w:rsidR="006F11B0" w:rsidRPr="006F11B0" w:rsidRDefault="006F11B0" w:rsidP="006F11B0">
            <w:pPr>
              <w:tabs>
                <w:tab w:val="left" w:pos="1023"/>
              </w:tabs>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Fotocopia Autenticada</w:t>
            </w:r>
          </w:p>
        </w:tc>
      </w:tr>
      <w:tr w:rsidR="006F11B0" w:rsidRPr="006F11B0" w14:paraId="1AE2FDDF" w14:textId="77777777" w:rsidTr="006F11B0">
        <w:tc>
          <w:tcPr>
            <w:tcW w:w="10632" w:type="dxa"/>
            <w:gridSpan w:val="7"/>
            <w:tcBorders>
              <w:top w:val="single" w:sz="6" w:space="0" w:color="D0CECE"/>
              <w:left w:val="single" w:sz="6" w:space="0" w:color="D0CECE"/>
              <w:bottom w:val="single" w:sz="6" w:space="0" w:color="D0CECE"/>
              <w:right w:val="single" w:sz="6" w:space="0" w:color="D0CECE"/>
            </w:tcBorders>
            <w:shd w:val="clear" w:color="auto" w:fill="D0CECE"/>
            <w:tcMar>
              <w:top w:w="75" w:type="dxa"/>
              <w:left w:w="75" w:type="dxa"/>
              <w:bottom w:w="75" w:type="dxa"/>
              <w:right w:w="75" w:type="dxa"/>
            </w:tcMar>
            <w:vAlign w:val="center"/>
            <w:hideMark/>
          </w:tcPr>
          <w:p w14:paraId="4F4EBE2F" w14:textId="77777777"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Requisitos Generales</w:t>
            </w:r>
          </w:p>
        </w:tc>
      </w:tr>
      <w:tr w:rsidR="006F11B0" w:rsidRPr="006F11B0" w14:paraId="51EE002D"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13223F7" w14:textId="77777777" w:rsidR="006F11B0" w:rsidRPr="006F11B0" w:rsidRDefault="006F11B0" w:rsidP="006F11B0">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1.</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FB53B2A" w14:textId="77777777" w:rsidR="00A2201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Constancia o Certificado en el que conste que el/la extranjero/a se encuadra dentro del Régimen del SUACE, su calificación y el monto a invertir.</w:t>
            </w:r>
          </w:p>
          <w:p w14:paraId="4B9A66F0" w14:textId="16ABC002"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i/>
                <w:iCs/>
                <w:noProof w:val="0"/>
                <w:sz w:val="18"/>
                <w:szCs w:val="18"/>
                <w:lang w:eastAsia="es-PY"/>
              </w:rPr>
              <w:t>* Este documento es expedido por el Viceministerio de Industria y Comercio del Paraguay.</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D6BE578"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F4F1618"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80F66F8"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(dos)</w:t>
            </w:r>
          </w:p>
        </w:tc>
      </w:tr>
      <w:tr w:rsidR="006F11B0" w:rsidRPr="006F11B0" w14:paraId="6D9A13FA"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2898E26" w14:textId="77777777" w:rsidR="006F11B0" w:rsidRPr="006F11B0" w:rsidRDefault="006F11B0" w:rsidP="006F11B0">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2.</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31952D1" w14:textId="77777777" w:rsidR="00A22010" w:rsidRDefault="006F11B0" w:rsidP="006F11B0">
            <w:pPr>
              <w:spacing w:after="0" w:line="240" w:lineRule="auto"/>
              <w:jc w:val="both"/>
              <w:rPr>
                <w:rFonts w:ascii="Arial" w:eastAsia="Times New Roman" w:hAnsi="Arial" w:cs="Arial"/>
                <w:b/>
                <w:bCs/>
                <w:noProof w:val="0"/>
                <w:sz w:val="21"/>
                <w:szCs w:val="21"/>
                <w:lang w:eastAsia="es-PY"/>
              </w:rPr>
            </w:pPr>
            <w:r w:rsidRPr="006F11B0">
              <w:rPr>
                <w:rFonts w:ascii="Arial" w:eastAsia="Times New Roman" w:hAnsi="Arial" w:cs="Arial"/>
                <w:b/>
                <w:bCs/>
                <w:noProof w:val="0"/>
                <w:sz w:val="21"/>
                <w:szCs w:val="21"/>
                <w:lang w:eastAsia="es-PY"/>
              </w:rPr>
              <w:t>Documento de Identidad vigente del país de origen:</w:t>
            </w:r>
          </w:p>
          <w:p w14:paraId="7879B317" w14:textId="2D8B1037" w:rsidR="00A2201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color w:val="C00000"/>
                <w:sz w:val="21"/>
                <w:szCs w:val="21"/>
                <w:lang w:eastAsia="es-PY"/>
              </w:rPr>
              <w:t>Opción 1:</w:t>
            </w:r>
            <w:r>
              <w:rPr>
                <w:rFonts w:ascii="Arial" w:eastAsia="Times New Roman" w:hAnsi="Arial" w:cs="Arial"/>
                <w:noProof w:val="0"/>
                <w:sz w:val="21"/>
                <w:szCs w:val="21"/>
                <w:lang w:eastAsia="es-PY"/>
              </w:rPr>
              <w:t xml:space="preserve"> </w:t>
            </w:r>
            <w:r w:rsidRPr="006F11B0">
              <w:rPr>
                <w:rFonts w:ascii="Arial" w:eastAsia="Times New Roman" w:hAnsi="Arial" w:cs="Arial"/>
                <w:noProof w:val="0"/>
                <w:sz w:val="21"/>
                <w:szCs w:val="21"/>
                <w:lang w:eastAsia="es-PY"/>
              </w:rPr>
              <w:t>Cédula de Identidad o DNI vigente, acompañada del comprobante de ingreso al país.</w:t>
            </w:r>
          </w:p>
          <w:p w14:paraId="5574F1CA" w14:textId="6FD88099" w:rsidR="00A2201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color w:val="C00000"/>
                <w:sz w:val="21"/>
                <w:szCs w:val="21"/>
                <w:lang w:eastAsia="es-PY"/>
              </w:rPr>
              <w:t>Opción 2:</w:t>
            </w:r>
            <w:r>
              <w:rPr>
                <w:rFonts w:ascii="Arial" w:eastAsia="Times New Roman" w:hAnsi="Arial" w:cs="Arial"/>
                <w:noProof w:val="0"/>
                <w:sz w:val="21"/>
                <w:szCs w:val="21"/>
                <w:lang w:eastAsia="es-PY"/>
              </w:rPr>
              <w:t xml:space="preserve"> </w:t>
            </w:r>
            <w:r w:rsidRPr="006F11B0">
              <w:rPr>
                <w:rFonts w:ascii="Arial" w:eastAsia="Times New Roman" w:hAnsi="Arial" w:cs="Arial"/>
                <w:noProof w:val="0"/>
                <w:sz w:val="21"/>
                <w:szCs w:val="21"/>
                <w:lang w:eastAsia="es-PY"/>
              </w:rPr>
              <w:t>Pasaporte vigente, con el sello de ingreso al país.</w:t>
            </w:r>
          </w:p>
          <w:p w14:paraId="621F0C70" w14:textId="026CA3AF"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i/>
                <w:iCs/>
                <w:noProof w:val="0"/>
                <w:sz w:val="18"/>
                <w:szCs w:val="18"/>
                <w:lang w:eastAsia="es-PY"/>
              </w:rPr>
              <w:t>* El comprobante y/o sello de ingreso al país se expide en los puestos de control migratorio fronterizos y aeroportuarios, al registrar su entrada al Paraguay.</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C2D0D36"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760B95E"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4B42270"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(dos)</w:t>
            </w:r>
          </w:p>
        </w:tc>
      </w:tr>
      <w:tr w:rsidR="006F11B0" w:rsidRPr="006F11B0" w14:paraId="22B9FCED"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AFD503C" w14:textId="77777777" w:rsidR="006F11B0" w:rsidRPr="006F11B0" w:rsidRDefault="006F11B0" w:rsidP="006F11B0">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3.</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C5CF231" w14:textId="3D8D128A" w:rsidR="00A2201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Visa</w:t>
            </w:r>
            <w:r w:rsidR="00A22010">
              <w:rPr>
                <w:rFonts w:ascii="Arial" w:eastAsia="Times New Roman" w:hAnsi="Arial" w:cs="Arial"/>
                <w:noProof w:val="0"/>
                <w:sz w:val="21"/>
                <w:szCs w:val="21"/>
                <w:lang w:eastAsia="es-PY"/>
              </w:rPr>
              <w:t xml:space="preserve"> </w:t>
            </w:r>
            <w:r w:rsidRPr="006F11B0">
              <w:rPr>
                <w:rFonts w:ascii="Arial" w:eastAsia="Times New Roman" w:hAnsi="Arial" w:cs="Arial"/>
                <w:b/>
                <w:bCs/>
                <w:noProof w:val="0"/>
                <w:color w:val="CC6600"/>
                <w:sz w:val="21"/>
                <w:szCs w:val="21"/>
                <w:lang w:eastAsia="es-PY"/>
              </w:rPr>
              <w:t>Consular</w:t>
            </w:r>
            <w:r w:rsidR="00A22010">
              <w:rPr>
                <w:rFonts w:ascii="Arial" w:eastAsia="Times New Roman" w:hAnsi="Arial" w:cs="Arial"/>
                <w:noProof w:val="0"/>
                <w:sz w:val="21"/>
                <w:szCs w:val="21"/>
                <w:lang w:eastAsia="es-PY"/>
              </w:rPr>
              <w:t xml:space="preserve"> </w:t>
            </w:r>
            <w:r w:rsidRPr="006F11B0">
              <w:rPr>
                <w:rFonts w:ascii="Arial" w:eastAsia="Times New Roman" w:hAnsi="Arial" w:cs="Arial"/>
                <w:noProof w:val="0"/>
                <w:sz w:val="21"/>
                <w:szCs w:val="21"/>
                <w:lang w:eastAsia="es-PY"/>
              </w:rPr>
              <w:t>o</w:t>
            </w:r>
            <w:r w:rsidR="00A22010">
              <w:rPr>
                <w:rFonts w:ascii="Arial" w:eastAsia="Times New Roman" w:hAnsi="Arial" w:cs="Arial"/>
                <w:noProof w:val="0"/>
                <w:sz w:val="21"/>
                <w:szCs w:val="21"/>
                <w:lang w:eastAsia="es-PY"/>
              </w:rPr>
              <w:t xml:space="preserve"> </w:t>
            </w:r>
            <w:r w:rsidRPr="006F11B0">
              <w:rPr>
                <w:rFonts w:ascii="Arial" w:eastAsia="Times New Roman" w:hAnsi="Arial" w:cs="Arial"/>
                <w:b/>
                <w:bCs/>
                <w:noProof w:val="0"/>
                <w:color w:val="CC6600"/>
                <w:sz w:val="21"/>
                <w:szCs w:val="21"/>
                <w:lang w:eastAsia="es-PY"/>
              </w:rPr>
              <w:t>En Arribo</w:t>
            </w:r>
            <w:r w:rsidRPr="006F11B0">
              <w:rPr>
                <w:rFonts w:ascii="Arial" w:eastAsia="Times New Roman" w:hAnsi="Arial" w:cs="Arial"/>
                <w:noProof w:val="0"/>
                <w:sz w:val="21"/>
                <w:szCs w:val="21"/>
                <w:lang w:eastAsia="es-PY"/>
              </w:rPr>
              <w:t>; en el caso de los países que la requieran.</w:t>
            </w:r>
          </w:p>
          <w:p w14:paraId="24079986" w14:textId="34C3F86D" w:rsidR="00A22010" w:rsidRDefault="006F11B0" w:rsidP="006F11B0">
            <w:pPr>
              <w:spacing w:after="0" w:line="240" w:lineRule="auto"/>
              <w:jc w:val="both"/>
              <w:rPr>
                <w:rFonts w:ascii="Arial" w:eastAsia="Times New Roman" w:hAnsi="Arial" w:cs="Arial"/>
                <w:i/>
                <w:iCs/>
                <w:noProof w:val="0"/>
                <w:sz w:val="18"/>
                <w:szCs w:val="18"/>
                <w:lang w:eastAsia="es-PY"/>
              </w:rPr>
            </w:pPr>
            <w:r w:rsidRPr="006F11B0">
              <w:rPr>
                <w:rFonts w:ascii="Arial" w:eastAsia="Times New Roman" w:hAnsi="Arial" w:cs="Arial"/>
                <w:i/>
                <w:iCs/>
                <w:noProof w:val="0"/>
                <w:sz w:val="18"/>
                <w:szCs w:val="18"/>
                <w:lang w:eastAsia="es-PY"/>
              </w:rPr>
              <w:t>* La visa deberá contar con la verificación correspondiente del Ministerio de Relaciones Exteriores en Paraguay.</w:t>
            </w:r>
          </w:p>
          <w:p w14:paraId="72FBF5B8" w14:textId="52997ECC"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i/>
                <w:iCs/>
                <w:noProof w:val="0"/>
                <w:sz w:val="18"/>
                <w:szCs w:val="18"/>
                <w:lang w:eastAsia="es-PY"/>
              </w:rPr>
              <w:t>(Consulte el listado de</w:t>
            </w:r>
            <w:r w:rsidR="00A22010">
              <w:rPr>
                <w:rFonts w:ascii="Arial" w:eastAsia="Times New Roman" w:hAnsi="Arial" w:cs="Arial"/>
                <w:b/>
                <w:bCs/>
                <w:i/>
                <w:iCs/>
                <w:noProof w:val="0"/>
                <w:sz w:val="18"/>
                <w:szCs w:val="18"/>
                <w:lang w:eastAsia="es-PY"/>
              </w:rPr>
              <w:t xml:space="preserve"> </w:t>
            </w:r>
            <w:hyperlink r:id="rId8" w:history="1">
              <w:r w:rsidRPr="006F11B0">
                <w:rPr>
                  <w:rFonts w:ascii="Arial" w:eastAsia="Times New Roman" w:hAnsi="Arial" w:cs="Arial"/>
                  <w:b/>
                  <w:bCs/>
                  <w:i/>
                  <w:iCs/>
                  <w:noProof w:val="0"/>
                  <w:color w:val="039BE5"/>
                  <w:sz w:val="18"/>
                  <w:szCs w:val="18"/>
                  <w:u w:val="single"/>
                  <w:lang w:eastAsia="es-PY"/>
                </w:rPr>
                <w:t>países con acuerdos de supresión de visas con Paraguay</w:t>
              </w:r>
            </w:hyperlink>
            <w:r w:rsidR="00A22010">
              <w:rPr>
                <w:rFonts w:ascii="Arial" w:eastAsia="Times New Roman" w:hAnsi="Arial" w:cs="Arial"/>
                <w:b/>
                <w:bCs/>
                <w:i/>
                <w:iCs/>
                <w:noProof w:val="0"/>
                <w:sz w:val="18"/>
                <w:szCs w:val="18"/>
                <w:lang w:eastAsia="es-PY"/>
              </w:rPr>
              <w:t xml:space="preserve"> </w:t>
            </w:r>
            <w:r w:rsidRPr="006F11B0">
              <w:rPr>
                <w:rFonts w:ascii="Arial" w:eastAsia="Times New Roman" w:hAnsi="Arial" w:cs="Arial"/>
                <w:b/>
                <w:bCs/>
                <w:i/>
                <w:iCs/>
                <w:noProof w:val="0"/>
                <w:sz w:val="18"/>
                <w:szCs w:val="18"/>
                <w:lang w:eastAsia="es-PY"/>
              </w:rPr>
              <w:t>y el listado de países beneficiarios de las</w:t>
            </w:r>
            <w:r w:rsidR="00A22010">
              <w:rPr>
                <w:rFonts w:ascii="Arial" w:eastAsia="Times New Roman" w:hAnsi="Arial" w:cs="Arial"/>
                <w:b/>
                <w:bCs/>
                <w:i/>
                <w:iCs/>
                <w:noProof w:val="0"/>
                <w:sz w:val="18"/>
                <w:szCs w:val="18"/>
                <w:lang w:eastAsia="es-PY"/>
              </w:rPr>
              <w:t xml:space="preserve"> </w:t>
            </w:r>
            <w:hyperlink r:id="rId9" w:history="1">
              <w:r w:rsidRPr="006F11B0">
                <w:rPr>
                  <w:rFonts w:ascii="Arial" w:eastAsia="Times New Roman" w:hAnsi="Arial" w:cs="Arial"/>
                  <w:b/>
                  <w:bCs/>
                  <w:i/>
                  <w:iCs/>
                  <w:noProof w:val="0"/>
                  <w:color w:val="039BE5"/>
                  <w:sz w:val="18"/>
                  <w:szCs w:val="18"/>
                  <w:u w:val="single"/>
                  <w:lang w:eastAsia="es-PY"/>
                </w:rPr>
                <w:t>visas en arribo en Paraguay</w:t>
              </w:r>
            </w:hyperlink>
            <w:r w:rsidRPr="006F11B0">
              <w:rPr>
                <w:rFonts w:ascii="Arial" w:eastAsia="Times New Roman" w:hAnsi="Arial" w:cs="Arial"/>
                <w:b/>
                <w:bCs/>
                <w:i/>
                <w:iCs/>
                <w:noProof w:val="0"/>
                <w:sz w:val="18"/>
                <w:szCs w:val="18"/>
                <w:lang w:eastAsia="es-PY"/>
              </w:rPr>
              <w:t>)</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70E9193"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4F38674"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D79BFA5"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(dos)</w:t>
            </w:r>
          </w:p>
        </w:tc>
      </w:tr>
      <w:tr w:rsidR="006F11B0" w:rsidRPr="006F11B0" w14:paraId="2B0C2E72"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428DDB9" w14:textId="77777777" w:rsidR="006F11B0" w:rsidRPr="006F11B0" w:rsidRDefault="006F11B0" w:rsidP="006F11B0">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4.</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DB7ED7B" w14:textId="77777777" w:rsidR="00A2201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Certificado de Nacimiento, expedido por el país de origen o por la representación diplomática del país de origen en Paraguay.</w:t>
            </w:r>
          </w:p>
          <w:p w14:paraId="3ECEE2F1" w14:textId="141E771B"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i/>
                <w:iCs/>
                <w:noProof w:val="0"/>
                <w:sz w:val="18"/>
                <w:szCs w:val="18"/>
                <w:lang w:eastAsia="es-PY"/>
              </w:rPr>
              <w:t>* Si el documento fue emitido en el exterior, debe estar legalizado o apostillado.</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1E4FE23"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8F63C3C"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971BA7D"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(dos)</w:t>
            </w:r>
          </w:p>
        </w:tc>
      </w:tr>
      <w:tr w:rsidR="006F11B0" w:rsidRPr="006F11B0" w14:paraId="2D5BDD5F"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D5E8783" w14:textId="77777777" w:rsidR="006F11B0" w:rsidRPr="006F11B0" w:rsidRDefault="006F11B0" w:rsidP="006F11B0">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5.</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E8153A0" w14:textId="6027CB67"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Certificado de Antecedentes Policiales o Penales vigente</w:t>
            </w:r>
            <w:r w:rsidR="00A22010">
              <w:rPr>
                <w:rFonts w:ascii="Arial" w:eastAsia="Times New Roman" w:hAnsi="Arial" w:cs="Arial"/>
                <w:b/>
                <w:bCs/>
                <w:noProof w:val="0"/>
                <w:sz w:val="21"/>
                <w:szCs w:val="21"/>
                <w:lang w:eastAsia="es-PY"/>
              </w:rPr>
              <w:t xml:space="preserve"> </w:t>
            </w:r>
            <w:r w:rsidRPr="006F11B0">
              <w:rPr>
                <w:rFonts w:ascii="Arial" w:eastAsia="Times New Roman" w:hAnsi="Arial" w:cs="Arial"/>
                <w:b/>
                <w:bCs/>
                <w:i/>
                <w:iCs/>
                <w:noProof w:val="0"/>
                <w:color w:val="203764"/>
                <w:sz w:val="18"/>
                <w:szCs w:val="18"/>
                <w:lang w:eastAsia="es-PY"/>
              </w:rPr>
              <w:t>(Requerido a partir de los 14 años de edad)</w:t>
            </w:r>
            <w:r w:rsidRPr="006F11B0">
              <w:rPr>
                <w:rFonts w:ascii="Arial" w:eastAsia="Times New Roman" w:hAnsi="Arial" w:cs="Arial"/>
                <w:b/>
                <w:bCs/>
                <w:noProof w:val="0"/>
                <w:sz w:val="21"/>
                <w:szCs w:val="21"/>
                <w:lang w:eastAsia="es-PY"/>
              </w:rPr>
              <w:t>:</w:t>
            </w:r>
          </w:p>
        </w:tc>
        <w:tc>
          <w:tcPr>
            <w:tcW w:w="3697" w:type="dxa"/>
            <w:gridSpan w:val="4"/>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2721351" w14:textId="77777777"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p>
        </w:tc>
      </w:tr>
      <w:tr w:rsidR="006F11B0" w:rsidRPr="006F11B0" w14:paraId="4F2284AD" w14:textId="77777777" w:rsidTr="006F11B0">
        <w:tc>
          <w:tcPr>
            <w:tcW w:w="50" w:type="dxa"/>
            <w:vMerge w:val="restart"/>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38486246" w14:textId="77777777" w:rsidR="006F11B0" w:rsidRPr="006F11B0" w:rsidRDefault="006F11B0" w:rsidP="006F11B0">
            <w:pPr>
              <w:spacing w:after="0" w:line="240" w:lineRule="auto"/>
              <w:rPr>
                <w:rFonts w:ascii="Arial" w:eastAsia="Times New Roman" w:hAnsi="Arial" w:cs="Arial"/>
                <w:noProof w:val="0"/>
                <w:color w:val="C00000"/>
                <w:sz w:val="21"/>
                <w:szCs w:val="21"/>
                <w:lang w:eastAsia="es-PY"/>
              </w:rPr>
            </w:pPr>
          </w:p>
        </w:tc>
        <w:tc>
          <w:tcPr>
            <w:tcW w:w="6897"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5712EE1" w14:textId="77777777" w:rsidR="00A22010" w:rsidRDefault="006F11B0" w:rsidP="006F11B0">
            <w:pPr>
              <w:tabs>
                <w:tab w:val="left" w:pos="1023"/>
              </w:tabs>
              <w:spacing w:after="0" w:line="240" w:lineRule="auto"/>
              <w:jc w:val="both"/>
              <w:rPr>
                <w:rFonts w:ascii="Arial" w:eastAsia="Times New Roman" w:hAnsi="Arial" w:cs="Arial"/>
                <w:b/>
                <w:bCs/>
                <w:noProof w:val="0"/>
                <w:sz w:val="21"/>
                <w:szCs w:val="21"/>
                <w:lang w:eastAsia="es-PY"/>
              </w:rPr>
            </w:pPr>
            <w:r w:rsidRPr="006F11B0">
              <w:rPr>
                <w:rFonts w:ascii="Arial" w:eastAsia="Times New Roman" w:hAnsi="Arial" w:cs="Arial"/>
                <w:b/>
                <w:bCs/>
                <w:noProof w:val="0"/>
                <w:color w:val="C00000"/>
                <w:sz w:val="21"/>
                <w:szCs w:val="21"/>
                <w:lang w:eastAsia="es-PY"/>
              </w:rPr>
              <w:t>Opción 1:</w:t>
            </w:r>
            <w:r w:rsidR="00A22010">
              <w:rPr>
                <w:rFonts w:ascii="Arial" w:eastAsia="Times New Roman" w:hAnsi="Arial" w:cs="Arial"/>
                <w:b/>
                <w:bCs/>
                <w:noProof w:val="0"/>
                <w:sz w:val="21"/>
                <w:szCs w:val="21"/>
                <w:lang w:eastAsia="es-PY"/>
              </w:rPr>
              <w:t xml:space="preserve"> </w:t>
            </w:r>
            <w:r w:rsidRPr="006F11B0">
              <w:rPr>
                <w:rFonts w:ascii="Arial" w:eastAsia="Times New Roman" w:hAnsi="Arial" w:cs="Arial"/>
                <w:b/>
                <w:bCs/>
                <w:noProof w:val="0"/>
                <w:sz w:val="21"/>
                <w:szCs w:val="21"/>
                <w:lang w:eastAsia="es-PY"/>
              </w:rPr>
              <w:t>Si su última residencia fue en su país de origen;</w:t>
            </w:r>
          </w:p>
          <w:p w14:paraId="31BAB3BA" w14:textId="77777777" w:rsidR="00A2201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Certificado de Antecedentes del país de origen, expedido por la autoridad competente del país emisor, con vigencia a nivel nacional.</w:t>
            </w:r>
          </w:p>
          <w:p w14:paraId="4BEEEC53" w14:textId="628DC281"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i/>
                <w:iCs/>
                <w:noProof w:val="0"/>
                <w:sz w:val="18"/>
                <w:szCs w:val="18"/>
                <w:lang w:eastAsia="es-PY"/>
              </w:rPr>
              <w:lastRenderedPageBreak/>
              <w:t>* Si el documento fue emitido en el exterior, debe estar legalizado o apostillado.</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7ECFE47"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lastRenderedPageBreak/>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9E3A044"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C882C91"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(dos)</w:t>
            </w:r>
          </w:p>
        </w:tc>
      </w:tr>
      <w:tr w:rsidR="006F11B0" w:rsidRPr="006F11B0" w14:paraId="4CB01CEF" w14:textId="77777777" w:rsidTr="006F11B0">
        <w:tc>
          <w:tcPr>
            <w:tcW w:w="50" w:type="dxa"/>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7A48BE0E" w14:textId="77777777" w:rsidR="006F11B0" w:rsidRPr="006F11B0" w:rsidRDefault="006F11B0" w:rsidP="006F11B0">
            <w:pPr>
              <w:spacing w:after="0" w:line="240" w:lineRule="auto"/>
              <w:rPr>
                <w:rFonts w:ascii="Arial" w:eastAsia="Times New Roman" w:hAnsi="Arial" w:cs="Arial"/>
                <w:noProof w:val="0"/>
                <w:color w:val="C00000"/>
                <w:sz w:val="21"/>
                <w:szCs w:val="21"/>
                <w:lang w:eastAsia="es-PY"/>
              </w:rPr>
            </w:pPr>
          </w:p>
        </w:tc>
        <w:tc>
          <w:tcPr>
            <w:tcW w:w="6897"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91FC8AF" w14:textId="77777777" w:rsidR="00A22010" w:rsidRDefault="006F11B0" w:rsidP="006F11B0">
            <w:pPr>
              <w:tabs>
                <w:tab w:val="left" w:pos="1023"/>
              </w:tabs>
              <w:spacing w:after="0" w:line="240" w:lineRule="auto"/>
              <w:jc w:val="both"/>
              <w:rPr>
                <w:rFonts w:ascii="Arial" w:eastAsia="Times New Roman" w:hAnsi="Arial" w:cs="Arial"/>
                <w:b/>
                <w:bCs/>
                <w:noProof w:val="0"/>
                <w:sz w:val="21"/>
                <w:szCs w:val="21"/>
                <w:lang w:eastAsia="es-PY"/>
              </w:rPr>
            </w:pPr>
            <w:r w:rsidRPr="006F11B0">
              <w:rPr>
                <w:rFonts w:ascii="Arial" w:eastAsia="Times New Roman" w:hAnsi="Arial" w:cs="Arial"/>
                <w:b/>
                <w:bCs/>
                <w:noProof w:val="0"/>
                <w:color w:val="C00000"/>
                <w:sz w:val="21"/>
                <w:szCs w:val="21"/>
                <w:lang w:eastAsia="es-PY"/>
              </w:rPr>
              <w:t>Opción 2:</w:t>
            </w:r>
            <w:r w:rsidR="00A22010">
              <w:rPr>
                <w:rFonts w:ascii="Arial" w:eastAsia="Times New Roman" w:hAnsi="Arial" w:cs="Arial"/>
                <w:b/>
                <w:bCs/>
                <w:noProof w:val="0"/>
                <w:sz w:val="21"/>
                <w:szCs w:val="21"/>
                <w:lang w:eastAsia="es-PY"/>
              </w:rPr>
              <w:t xml:space="preserve"> </w:t>
            </w:r>
            <w:r w:rsidRPr="006F11B0">
              <w:rPr>
                <w:rFonts w:ascii="Arial" w:eastAsia="Times New Roman" w:hAnsi="Arial" w:cs="Arial"/>
                <w:b/>
                <w:bCs/>
                <w:noProof w:val="0"/>
                <w:sz w:val="21"/>
                <w:szCs w:val="21"/>
                <w:lang w:eastAsia="es-PY"/>
              </w:rPr>
              <w:t>Si residió en otro país durante los últimos 5 años;</w:t>
            </w:r>
          </w:p>
          <w:p w14:paraId="58EC1235" w14:textId="77777777" w:rsidR="00A2201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Certificado de Antecedentes del país de residencia, expedido por la autoridad competente del país emisor, con vigencia a nivel nacional y documento respaldatorio que acredite que el/la interesado/a residió en dicho país durante los últimos 5 años.</w:t>
            </w:r>
          </w:p>
          <w:p w14:paraId="53B01DCA" w14:textId="7383577D" w:rsidR="006F11B0" w:rsidRPr="006F11B0" w:rsidRDefault="006F11B0" w:rsidP="006F11B0">
            <w:pPr>
              <w:tabs>
                <w:tab w:val="left" w:pos="1023"/>
              </w:tabs>
              <w:spacing w:after="0" w:line="240" w:lineRule="auto"/>
              <w:jc w:val="both"/>
              <w:rPr>
                <w:rFonts w:ascii="Arial" w:eastAsia="Times New Roman" w:hAnsi="Arial" w:cs="Arial"/>
                <w:b/>
                <w:bCs/>
                <w:noProof w:val="0"/>
                <w:sz w:val="21"/>
                <w:szCs w:val="21"/>
                <w:lang w:eastAsia="es-PY"/>
              </w:rPr>
            </w:pPr>
            <w:r w:rsidRPr="006F11B0">
              <w:rPr>
                <w:rFonts w:ascii="Arial" w:eastAsia="Times New Roman" w:hAnsi="Arial" w:cs="Arial"/>
                <w:i/>
                <w:iCs/>
                <w:noProof w:val="0"/>
                <w:sz w:val="18"/>
                <w:szCs w:val="18"/>
                <w:lang w:eastAsia="es-PY"/>
              </w:rPr>
              <w:t>* Si el documento fue emitido en el exterior, debe estar legalizado o apostillado.</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673AE38"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EEF5A08"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F5DCDE1"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(dos)</w:t>
            </w:r>
          </w:p>
        </w:tc>
      </w:tr>
      <w:tr w:rsidR="006F11B0" w:rsidRPr="006F11B0" w14:paraId="64BC9AEE" w14:textId="77777777" w:rsidTr="006F11B0">
        <w:tc>
          <w:tcPr>
            <w:tcW w:w="50" w:type="dxa"/>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1B52E1C1" w14:textId="77777777" w:rsidR="006F11B0" w:rsidRPr="006F11B0" w:rsidRDefault="006F11B0" w:rsidP="006F11B0">
            <w:pPr>
              <w:spacing w:after="0" w:line="240" w:lineRule="auto"/>
              <w:rPr>
                <w:rFonts w:ascii="Arial" w:eastAsia="Times New Roman" w:hAnsi="Arial" w:cs="Arial"/>
                <w:noProof w:val="0"/>
                <w:color w:val="C00000"/>
                <w:sz w:val="21"/>
                <w:szCs w:val="21"/>
                <w:lang w:eastAsia="es-PY"/>
              </w:rPr>
            </w:pPr>
          </w:p>
        </w:tc>
        <w:tc>
          <w:tcPr>
            <w:tcW w:w="6897"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5AB764A" w14:textId="77777777"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color w:val="C00000"/>
                <w:sz w:val="21"/>
                <w:szCs w:val="21"/>
                <w:lang w:eastAsia="es-PY"/>
              </w:rPr>
              <w:t>Opción 3:</w:t>
            </w:r>
            <w:r w:rsidRPr="006F11B0">
              <w:rPr>
                <w:rFonts w:ascii="Arial" w:eastAsia="Times New Roman" w:hAnsi="Arial" w:cs="Arial"/>
                <w:b/>
                <w:bCs/>
                <w:noProof w:val="0"/>
                <w:sz w:val="21"/>
                <w:szCs w:val="21"/>
                <w:lang w:eastAsia="es-PY"/>
              </w:rPr>
              <w:t> Si reside en Paraguay desde hace más de 5 años;</w:t>
            </w:r>
          </w:p>
        </w:tc>
        <w:tc>
          <w:tcPr>
            <w:tcW w:w="3685"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DE5D22C" w14:textId="77777777"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p>
        </w:tc>
      </w:tr>
      <w:tr w:rsidR="006F11B0" w:rsidRPr="006F11B0" w14:paraId="712CB5EF" w14:textId="77777777" w:rsidTr="006F11B0">
        <w:tc>
          <w:tcPr>
            <w:tcW w:w="50" w:type="dxa"/>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32907819" w14:textId="77777777" w:rsidR="006F11B0" w:rsidRPr="006F11B0" w:rsidRDefault="006F11B0" w:rsidP="006F11B0">
            <w:pPr>
              <w:spacing w:after="0" w:line="240" w:lineRule="auto"/>
              <w:rPr>
                <w:rFonts w:ascii="Arial" w:eastAsia="Times New Roman" w:hAnsi="Arial" w:cs="Arial"/>
                <w:noProof w:val="0"/>
                <w:color w:val="C00000"/>
                <w:sz w:val="21"/>
                <w:szCs w:val="21"/>
                <w:lang w:eastAsia="es-PY"/>
              </w:rPr>
            </w:pPr>
          </w:p>
        </w:tc>
        <w:tc>
          <w:tcPr>
            <w:tcW w:w="6897"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D14802C" w14:textId="77777777" w:rsidR="00A2201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1-</w:t>
            </w:r>
            <w:r w:rsidR="00A22010">
              <w:rPr>
                <w:rFonts w:ascii="Arial" w:eastAsia="Times New Roman" w:hAnsi="Arial" w:cs="Arial"/>
                <w:noProof w:val="0"/>
                <w:sz w:val="21"/>
                <w:szCs w:val="21"/>
                <w:lang w:eastAsia="es-PY"/>
              </w:rPr>
              <w:t xml:space="preserve"> </w:t>
            </w:r>
            <w:r w:rsidRPr="006F11B0">
              <w:rPr>
                <w:rFonts w:ascii="Arial" w:eastAsia="Times New Roman" w:hAnsi="Arial" w:cs="Arial"/>
                <w:noProof w:val="0"/>
                <w:sz w:val="21"/>
                <w:szCs w:val="21"/>
                <w:lang w:eastAsia="es-PY"/>
              </w:rPr>
              <w:t>Información Sumaria de Testigos, expedida por el Juzgado de Justicia Letrada del Poder Judicial del Paraguay, con la aclaración de que el solicitante vive y reside desde hace más de 5 años en el país.</w:t>
            </w:r>
          </w:p>
          <w:p w14:paraId="6B5C368A" w14:textId="2685F19A"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i/>
                <w:iCs/>
                <w:noProof w:val="0"/>
                <w:sz w:val="18"/>
                <w:szCs w:val="18"/>
                <w:lang w:eastAsia="es-PY"/>
              </w:rPr>
              <w:t>* Si el documento fue emitido en el exterior, debe estar legalizado o apostillado.</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BA535B5"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C0A380C"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F14EF49"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1 (una)</w:t>
            </w:r>
          </w:p>
        </w:tc>
      </w:tr>
      <w:tr w:rsidR="006F11B0" w:rsidRPr="006F11B0" w14:paraId="49AD07A1" w14:textId="77777777" w:rsidTr="006F11B0">
        <w:tc>
          <w:tcPr>
            <w:tcW w:w="50" w:type="dxa"/>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5B4C79AC" w14:textId="77777777" w:rsidR="006F11B0" w:rsidRPr="006F11B0" w:rsidRDefault="006F11B0" w:rsidP="006F11B0">
            <w:pPr>
              <w:spacing w:after="0" w:line="240" w:lineRule="auto"/>
              <w:rPr>
                <w:rFonts w:ascii="Arial" w:eastAsia="Times New Roman" w:hAnsi="Arial" w:cs="Arial"/>
                <w:noProof w:val="0"/>
                <w:color w:val="C00000"/>
                <w:sz w:val="21"/>
                <w:szCs w:val="21"/>
                <w:lang w:eastAsia="es-PY"/>
              </w:rPr>
            </w:pPr>
          </w:p>
        </w:tc>
        <w:tc>
          <w:tcPr>
            <w:tcW w:w="6897" w:type="dxa"/>
            <w:gridSpan w:val="3"/>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FE4B266" w14:textId="60B09033"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w:t>
            </w:r>
            <w:r w:rsidR="00A22010">
              <w:rPr>
                <w:rFonts w:ascii="Arial" w:eastAsia="Times New Roman" w:hAnsi="Arial" w:cs="Arial"/>
                <w:noProof w:val="0"/>
                <w:sz w:val="21"/>
                <w:szCs w:val="21"/>
                <w:lang w:eastAsia="es-PY"/>
              </w:rPr>
              <w:t xml:space="preserve"> </w:t>
            </w:r>
            <w:r w:rsidRPr="006F11B0">
              <w:rPr>
                <w:rFonts w:ascii="Arial" w:eastAsia="Times New Roman" w:hAnsi="Arial" w:cs="Arial"/>
                <w:noProof w:val="0"/>
                <w:sz w:val="21"/>
                <w:szCs w:val="21"/>
                <w:lang w:eastAsia="es-PY"/>
              </w:rPr>
              <w:t>Certificado de Antecedentes de INTERPOL vigente, expedido por el Departamento de INTERPOL de la Policía Nacional del Paraguay.</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39CB0A6"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D318F9E"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15F8CE6"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1 (una)</w:t>
            </w:r>
          </w:p>
        </w:tc>
      </w:tr>
      <w:tr w:rsidR="006F11B0" w:rsidRPr="006F11B0" w14:paraId="495DF0B8"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E0A8E8C" w14:textId="77777777" w:rsidR="006F11B0" w:rsidRPr="006F11B0" w:rsidRDefault="006F11B0" w:rsidP="006F11B0">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6.</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60B54BF" w14:textId="77777777"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Certificado de Antecedentes para Extranjeros vigente, expedido por el Departamento de Informática de la Policía Nacional del Paraguay.</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BBEEC98"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6874874"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1 (una)</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EF35DB0"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(dos)</w:t>
            </w:r>
          </w:p>
        </w:tc>
      </w:tr>
      <w:tr w:rsidR="006F11B0" w:rsidRPr="006F11B0" w14:paraId="4D638259"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3E89D22" w14:textId="77777777" w:rsidR="006F11B0" w:rsidRPr="006F11B0" w:rsidRDefault="006F11B0" w:rsidP="006F11B0">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7.</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3B43B38" w14:textId="77777777" w:rsidR="00A2201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Certificado de Antecedentes de INTERPOL vigente, expedido por el Departamento de INTERPOL de la Policía Nacional.</w:t>
            </w:r>
          </w:p>
          <w:p w14:paraId="7DE0F677" w14:textId="6450D74A"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i/>
                <w:iCs/>
                <w:noProof w:val="0"/>
                <w:sz w:val="18"/>
                <w:szCs w:val="18"/>
                <w:lang w:eastAsia="es-PY"/>
              </w:rPr>
              <w:t>* Documento requerido para realizar la solicitud de Cédula de Identidad Paraguaya.</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A5C409F"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027E450"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56E8EA8"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r>
      <w:tr w:rsidR="006F11B0" w:rsidRPr="006F11B0" w14:paraId="6772663D"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D8C64D4" w14:textId="77777777" w:rsidR="006F11B0" w:rsidRPr="006F11B0" w:rsidRDefault="006F11B0" w:rsidP="006F11B0">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8.</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399B847" w14:textId="77777777" w:rsidR="00A22010" w:rsidRDefault="006F11B0" w:rsidP="006F11B0">
            <w:pPr>
              <w:spacing w:after="0" w:line="240" w:lineRule="auto"/>
              <w:jc w:val="both"/>
              <w:rPr>
                <w:rFonts w:ascii="Arial" w:eastAsia="Times New Roman" w:hAnsi="Arial" w:cs="Arial"/>
                <w:b/>
                <w:bCs/>
                <w:noProof w:val="0"/>
                <w:sz w:val="21"/>
                <w:szCs w:val="21"/>
                <w:lang w:eastAsia="es-PY"/>
              </w:rPr>
            </w:pPr>
            <w:r w:rsidRPr="006F11B0">
              <w:rPr>
                <w:rFonts w:ascii="Arial" w:eastAsia="Times New Roman" w:hAnsi="Arial" w:cs="Arial"/>
                <w:b/>
                <w:bCs/>
                <w:noProof w:val="0"/>
                <w:sz w:val="21"/>
                <w:szCs w:val="21"/>
                <w:lang w:eastAsia="es-PY"/>
              </w:rPr>
              <w:t>Constancia de Estado Civil, expedida por la autoridad competente del país emisor</w:t>
            </w:r>
            <w:r w:rsidR="00A22010">
              <w:rPr>
                <w:rFonts w:ascii="Arial" w:eastAsia="Times New Roman" w:hAnsi="Arial" w:cs="Arial"/>
                <w:b/>
                <w:bCs/>
                <w:noProof w:val="0"/>
                <w:sz w:val="21"/>
                <w:szCs w:val="21"/>
                <w:lang w:eastAsia="es-PY"/>
              </w:rPr>
              <w:t xml:space="preserve"> </w:t>
            </w:r>
            <w:r w:rsidRPr="006F11B0">
              <w:rPr>
                <w:rFonts w:ascii="Arial" w:eastAsia="Times New Roman" w:hAnsi="Arial" w:cs="Arial"/>
                <w:b/>
                <w:bCs/>
                <w:i/>
                <w:iCs/>
                <w:noProof w:val="0"/>
                <w:color w:val="203764"/>
                <w:sz w:val="18"/>
                <w:szCs w:val="18"/>
                <w:lang w:eastAsia="es-PY"/>
              </w:rPr>
              <w:t>(Sólo si corresponde)</w:t>
            </w:r>
            <w:r w:rsidRPr="006F11B0">
              <w:rPr>
                <w:rFonts w:ascii="Arial" w:eastAsia="Times New Roman" w:hAnsi="Arial" w:cs="Arial"/>
                <w:b/>
                <w:bCs/>
                <w:noProof w:val="0"/>
                <w:sz w:val="21"/>
                <w:szCs w:val="21"/>
                <w:lang w:eastAsia="es-PY"/>
              </w:rPr>
              <w:t>:</w:t>
            </w:r>
          </w:p>
          <w:p w14:paraId="4EC4AE05" w14:textId="77777777" w:rsidR="00A2201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color w:val="C00000"/>
                <w:sz w:val="21"/>
                <w:szCs w:val="21"/>
                <w:lang w:eastAsia="es-PY"/>
              </w:rPr>
              <w:t>Opción 1:</w:t>
            </w:r>
            <w:r w:rsidR="00A22010">
              <w:rPr>
                <w:rFonts w:ascii="Arial" w:eastAsia="Times New Roman" w:hAnsi="Arial" w:cs="Arial"/>
                <w:b/>
                <w:bCs/>
                <w:noProof w:val="0"/>
                <w:sz w:val="21"/>
                <w:szCs w:val="21"/>
                <w:lang w:eastAsia="es-PY"/>
              </w:rPr>
              <w:t xml:space="preserve"> </w:t>
            </w:r>
            <w:r w:rsidRPr="006F11B0">
              <w:rPr>
                <w:rFonts w:ascii="Arial" w:eastAsia="Times New Roman" w:hAnsi="Arial" w:cs="Arial"/>
                <w:noProof w:val="0"/>
                <w:sz w:val="21"/>
                <w:szCs w:val="21"/>
                <w:lang w:eastAsia="es-PY"/>
              </w:rPr>
              <w:t>Certificado de Matrimonio.</w:t>
            </w:r>
          </w:p>
          <w:p w14:paraId="6A76829E" w14:textId="77777777" w:rsidR="00A2201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color w:val="C00000"/>
                <w:sz w:val="21"/>
                <w:szCs w:val="21"/>
                <w:lang w:eastAsia="es-PY"/>
              </w:rPr>
              <w:t>Opción 2:</w:t>
            </w:r>
            <w:r w:rsidR="00A22010">
              <w:rPr>
                <w:rFonts w:ascii="Arial" w:eastAsia="Times New Roman" w:hAnsi="Arial" w:cs="Arial"/>
                <w:noProof w:val="0"/>
                <w:sz w:val="21"/>
                <w:szCs w:val="21"/>
                <w:lang w:eastAsia="es-PY"/>
              </w:rPr>
              <w:t xml:space="preserve"> </w:t>
            </w:r>
            <w:r w:rsidRPr="006F11B0">
              <w:rPr>
                <w:rFonts w:ascii="Arial" w:eastAsia="Times New Roman" w:hAnsi="Arial" w:cs="Arial"/>
                <w:noProof w:val="0"/>
                <w:sz w:val="21"/>
                <w:szCs w:val="21"/>
                <w:lang w:eastAsia="es-PY"/>
              </w:rPr>
              <w:t>Sentencia de Divorcio.</w:t>
            </w:r>
          </w:p>
          <w:p w14:paraId="7C680FDE" w14:textId="77777777" w:rsidR="00A2201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color w:val="C00000"/>
                <w:sz w:val="21"/>
                <w:szCs w:val="21"/>
                <w:lang w:eastAsia="es-PY"/>
              </w:rPr>
              <w:t>Opción 3:</w:t>
            </w:r>
            <w:r w:rsidR="00A22010">
              <w:rPr>
                <w:rFonts w:ascii="Arial" w:eastAsia="Times New Roman" w:hAnsi="Arial" w:cs="Arial"/>
                <w:noProof w:val="0"/>
                <w:sz w:val="21"/>
                <w:szCs w:val="21"/>
                <w:lang w:eastAsia="es-PY"/>
              </w:rPr>
              <w:t xml:space="preserve"> </w:t>
            </w:r>
            <w:r w:rsidRPr="006F11B0">
              <w:rPr>
                <w:rFonts w:ascii="Arial" w:eastAsia="Times New Roman" w:hAnsi="Arial" w:cs="Arial"/>
                <w:noProof w:val="0"/>
                <w:sz w:val="21"/>
                <w:szCs w:val="21"/>
                <w:lang w:eastAsia="es-PY"/>
              </w:rPr>
              <w:t>Certificado de Defunción.</w:t>
            </w:r>
          </w:p>
          <w:p w14:paraId="0E051CE5" w14:textId="3F35BBBF"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i/>
                <w:iCs/>
                <w:noProof w:val="0"/>
                <w:sz w:val="18"/>
                <w:szCs w:val="18"/>
                <w:lang w:eastAsia="es-PY"/>
              </w:rPr>
              <w:t>* Si el documento fue emitido en el exterior, debe estar legalizado o apostillado.</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53224AD"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FB5F67D"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2BDD3C8"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(dos)</w:t>
            </w:r>
          </w:p>
        </w:tc>
      </w:tr>
      <w:tr w:rsidR="006F11B0" w:rsidRPr="006F11B0" w14:paraId="7A2497D7"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2AC9100C" w14:textId="77777777" w:rsidR="006F11B0" w:rsidRPr="006F11B0" w:rsidRDefault="006F11B0" w:rsidP="006F11B0">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9.</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7E7966AF" w14:textId="77777777"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Certificado de Vida y Residencia vigente, expedido por una Comisaría Jurisdiccional en Paraguay.</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2654EF9"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39362A0"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83B687E"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(dos)</w:t>
            </w:r>
          </w:p>
        </w:tc>
      </w:tr>
      <w:tr w:rsidR="006F11B0" w:rsidRPr="006F11B0" w14:paraId="10C71C49"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8E20CC9" w14:textId="77777777" w:rsidR="006F11B0" w:rsidRPr="006F11B0" w:rsidRDefault="006F11B0" w:rsidP="006F11B0">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10.</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10DB211" w14:textId="77777777" w:rsidR="00A22010" w:rsidRDefault="006F11B0" w:rsidP="006F11B0">
            <w:pPr>
              <w:spacing w:after="0" w:line="240" w:lineRule="auto"/>
              <w:jc w:val="both"/>
              <w:rPr>
                <w:rFonts w:ascii="Arial" w:eastAsia="Times New Roman" w:hAnsi="Arial" w:cs="Arial"/>
                <w:i/>
                <w:iCs/>
                <w:noProof w:val="0"/>
                <w:sz w:val="21"/>
                <w:szCs w:val="21"/>
                <w:lang w:eastAsia="es-PY"/>
              </w:rPr>
            </w:pPr>
            <w:r w:rsidRPr="006F11B0">
              <w:rPr>
                <w:rFonts w:ascii="Arial" w:eastAsia="Times New Roman" w:hAnsi="Arial" w:cs="Arial"/>
                <w:noProof w:val="0"/>
                <w:sz w:val="21"/>
                <w:szCs w:val="21"/>
                <w:lang w:eastAsia="es-PY"/>
              </w:rPr>
              <w:t>Certificado Sanitario, expedido por un médico clínico habilitado por el Ministerio de Salud del Paraguay, en el que conste que el/la solicitante</w:t>
            </w:r>
            <w:r w:rsidR="00A22010">
              <w:rPr>
                <w:rFonts w:ascii="Arial" w:eastAsia="Times New Roman" w:hAnsi="Arial" w:cs="Arial"/>
                <w:noProof w:val="0"/>
                <w:sz w:val="21"/>
                <w:szCs w:val="21"/>
                <w:lang w:eastAsia="es-PY"/>
              </w:rPr>
              <w:t xml:space="preserve"> </w:t>
            </w:r>
            <w:r w:rsidRPr="006F11B0">
              <w:rPr>
                <w:rFonts w:ascii="Arial" w:eastAsia="Times New Roman" w:hAnsi="Arial" w:cs="Arial"/>
                <w:i/>
                <w:iCs/>
                <w:noProof w:val="0"/>
                <w:sz w:val="21"/>
                <w:szCs w:val="21"/>
                <w:lang w:eastAsia="es-PY"/>
              </w:rPr>
              <w:t>goza de buena salud física, mental y carece de enfermedad infectocontagiosa.</w:t>
            </w:r>
          </w:p>
          <w:p w14:paraId="43117A9F" w14:textId="757514F5"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i/>
                <w:iCs/>
                <w:noProof w:val="0"/>
                <w:sz w:val="18"/>
                <w:szCs w:val="18"/>
                <w:lang w:eastAsia="es-PY"/>
              </w:rPr>
              <w:t>* El documento debe estar visado por el Ministerio de Salud del Paraguay.</w:t>
            </w:r>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09A0C6B"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Si</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0DB1282"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F61AA17"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(dos)</w:t>
            </w:r>
          </w:p>
        </w:tc>
      </w:tr>
      <w:tr w:rsidR="006F11B0" w:rsidRPr="006F11B0" w14:paraId="7BEDAAA9"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4194D923" w14:textId="77777777" w:rsidR="006F11B0" w:rsidRPr="006F11B0" w:rsidRDefault="006F11B0" w:rsidP="006F11B0">
            <w:pPr>
              <w:spacing w:after="0" w:line="240" w:lineRule="auto"/>
              <w:jc w:val="center"/>
              <w:rPr>
                <w:rFonts w:ascii="Arial" w:eastAsia="Times New Roman" w:hAnsi="Arial" w:cs="Arial"/>
                <w:noProof w:val="0"/>
                <w:color w:val="C00000"/>
                <w:sz w:val="21"/>
                <w:szCs w:val="21"/>
                <w:lang w:eastAsia="es-PY"/>
              </w:rPr>
            </w:pPr>
            <w:r w:rsidRPr="006F11B0">
              <w:rPr>
                <w:rFonts w:ascii="Arial" w:eastAsia="Times New Roman" w:hAnsi="Arial" w:cs="Arial"/>
                <w:b/>
                <w:bCs/>
                <w:noProof w:val="0"/>
                <w:color w:val="C00000"/>
                <w:sz w:val="21"/>
                <w:szCs w:val="21"/>
                <w:lang w:eastAsia="es-PY"/>
              </w:rPr>
              <w:t>11.</w:t>
            </w:r>
          </w:p>
        </w:tc>
        <w:tc>
          <w:tcPr>
            <w:tcW w:w="636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065AEB89" w14:textId="4605E34B"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Declaración Jurada de Cumplimiento del Art. 23 de la Ley 978/96, expedida ante Escribanía Pública en Paraguay, que manifieste expresamente;</w:t>
            </w:r>
            <w:r w:rsidR="00A22010">
              <w:rPr>
                <w:rFonts w:ascii="Arial" w:eastAsia="Times New Roman" w:hAnsi="Arial" w:cs="Arial"/>
                <w:noProof w:val="0"/>
                <w:sz w:val="21"/>
                <w:szCs w:val="21"/>
                <w:lang w:eastAsia="es-PY"/>
              </w:rPr>
              <w:t xml:space="preserve"> </w:t>
            </w:r>
            <w:r w:rsidRPr="006F11B0">
              <w:rPr>
                <w:rFonts w:ascii="Arial" w:eastAsia="Times New Roman" w:hAnsi="Arial" w:cs="Arial"/>
                <w:i/>
                <w:iCs/>
                <w:noProof w:val="0"/>
                <w:sz w:val="21"/>
                <w:szCs w:val="21"/>
                <w:lang w:eastAsia="es-PY"/>
              </w:rPr>
              <w:t>respetar y cumplir los mandatos de la Constitución Nacional, las Leyes, Decretos y demás disposiciones legales que rijan en el territorio de la República del Paraguay.</w:t>
            </w:r>
            <w:r w:rsidR="00A22010">
              <w:rPr>
                <w:rFonts w:ascii="Arial" w:eastAsia="Times New Roman" w:hAnsi="Arial" w:cs="Arial"/>
                <w:i/>
                <w:iCs/>
                <w:noProof w:val="0"/>
                <w:sz w:val="21"/>
                <w:szCs w:val="21"/>
                <w:lang w:eastAsia="es-PY"/>
              </w:rPr>
              <w:t xml:space="preserve"> </w:t>
            </w:r>
            <w:hyperlink r:id="rId10" w:history="1">
              <w:r w:rsidRPr="006F11B0">
                <w:rPr>
                  <w:rFonts w:ascii="Arial" w:eastAsia="Times New Roman" w:hAnsi="Arial" w:cs="Arial"/>
                  <w:b/>
                  <w:bCs/>
                  <w:i/>
                  <w:iCs/>
                  <w:noProof w:val="0"/>
                  <w:color w:val="039BE5"/>
                  <w:sz w:val="18"/>
                  <w:szCs w:val="18"/>
                  <w:lang w:eastAsia="es-PY"/>
                </w:rPr>
                <w:t>(Ver modelo)</w:t>
              </w:r>
            </w:hyperlink>
          </w:p>
        </w:tc>
        <w:tc>
          <w:tcPr>
            <w:tcW w:w="1004" w:type="dxa"/>
            <w:gridSpan w:val="2"/>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690A95BF"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Sí</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561FBC51"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A8859E7" w14:textId="77777777"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2 (dos)</w:t>
            </w:r>
          </w:p>
        </w:tc>
      </w:tr>
      <w:tr w:rsidR="006F11B0" w:rsidRPr="006F11B0" w14:paraId="434D5704" w14:textId="77777777" w:rsidTr="006F11B0">
        <w:tc>
          <w:tcPr>
            <w:tcW w:w="10632" w:type="dxa"/>
            <w:gridSpan w:val="7"/>
            <w:tcBorders>
              <w:top w:val="nil"/>
              <w:left w:val="nil"/>
              <w:bottom w:val="nil"/>
              <w:right w:val="nil"/>
            </w:tcBorders>
            <w:shd w:val="clear" w:color="auto" w:fill="FFFFFF"/>
            <w:tcMar>
              <w:top w:w="75" w:type="dxa"/>
              <w:left w:w="75" w:type="dxa"/>
              <w:bottom w:w="75" w:type="dxa"/>
              <w:right w:w="75" w:type="dxa"/>
            </w:tcMar>
            <w:vAlign w:val="center"/>
            <w:hideMark/>
          </w:tcPr>
          <w:p w14:paraId="67B91AFD" w14:textId="77777777" w:rsidR="006F11B0" w:rsidRPr="006F11B0" w:rsidRDefault="006F11B0" w:rsidP="00A22010">
            <w:pPr>
              <w:tabs>
                <w:tab w:val="left" w:pos="1023"/>
              </w:tabs>
              <w:spacing w:after="0" w:line="240" w:lineRule="auto"/>
              <w:rPr>
                <w:rFonts w:ascii="Arial" w:eastAsia="Times New Roman" w:hAnsi="Arial" w:cs="Arial"/>
                <w:noProof w:val="0"/>
                <w:sz w:val="21"/>
                <w:szCs w:val="21"/>
                <w:lang w:eastAsia="es-PY"/>
              </w:rPr>
            </w:pPr>
          </w:p>
        </w:tc>
      </w:tr>
      <w:tr w:rsidR="006F11B0" w:rsidRPr="006F11B0" w14:paraId="7E486260" w14:textId="77777777" w:rsidTr="006F11B0">
        <w:tc>
          <w:tcPr>
            <w:tcW w:w="6947" w:type="dxa"/>
            <w:gridSpan w:val="4"/>
            <w:tcBorders>
              <w:top w:val="single" w:sz="6" w:space="0" w:color="A6A6A6"/>
              <w:left w:val="single" w:sz="6" w:space="0" w:color="A6A6A6"/>
              <w:bottom w:val="single" w:sz="6" w:space="0" w:color="A6A6A6"/>
              <w:right w:val="single" w:sz="6" w:space="0" w:color="A6A6A6"/>
            </w:tcBorders>
            <w:shd w:val="clear" w:color="auto" w:fill="C00000"/>
            <w:tcMar>
              <w:top w:w="75" w:type="dxa"/>
              <w:left w:w="75" w:type="dxa"/>
              <w:bottom w:w="75" w:type="dxa"/>
              <w:right w:w="75" w:type="dxa"/>
            </w:tcMar>
            <w:vAlign w:val="center"/>
            <w:hideMark/>
          </w:tcPr>
          <w:p w14:paraId="09101F01" w14:textId="77777777" w:rsidR="006F11B0" w:rsidRPr="006F11B0" w:rsidRDefault="006F11B0" w:rsidP="006F11B0">
            <w:pPr>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¿Cómo se realiza el trámite?</w:t>
            </w:r>
          </w:p>
        </w:tc>
        <w:tc>
          <w:tcPr>
            <w:tcW w:w="3685" w:type="dxa"/>
            <w:gridSpan w:val="3"/>
            <w:tcBorders>
              <w:top w:val="single" w:sz="6" w:space="0" w:color="A6A6A6"/>
              <w:left w:val="single" w:sz="6" w:space="0" w:color="A6A6A6"/>
              <w:bottom w:val="single" w:sz="6" w:space="0" w:color="A6A6A6"/>
              <w:right w:val="single" w:sz="6" w:space="0" w:color="A6A6A6"/>
            </w:tcBorders>
            <w:shd w:val="clear" w:color="auto" w:fill="C00000"/>
            <w:tcMar>
              <w:top w:w="75" w:type="dxa"/>
              <w:left w:w="75" w:type="dxa"/>
              <w:bottom w:w="75" w:type="dxa"/>
              <w:right w:w="75" w:type="dxa"/>
            </w:tcMar>
            <w:vAlign w:val="center"/>
            <w:hideMark/>
          </w:tcPr>
          <w:p w14:paraId="4A822814" w14:textId="77777777" w:rsidR="006F11B0" w:rsidRPr="006F11B0" w:rsidRDefault="006F11B0" w:rsidP="006F11B0">
            <w:pPr>
              <w:tabs>
                <w:tab w:val="left" w:pos="1023"/>
              </w:tabs>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Arancel</w:t>
            </w:r>
          </w:p>
        </w:tc>
      </w:tr>
      <w:tr w:rsidR="006F11B0" w:rsidRPr="006F11B0" w14:paraId="5EC96C72" w14:textId="77777777" w:rsidTr="006F11B0">
        <w:tc>
          <w:tcPr>
            <w:tcW w:w="6947" w:type="dxa"/>
            <w:gridSpan w:val="4"/>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39F2F848" w14:textId="77777777"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El trámite es personal y presencial. El seguimiento del proceso puede realizarse de manera personal o a través de un representante legal.</w:t>
            </w:r>
          </w:p>
        </w:tc>
        <w:tc>
          <w:tcPr>
            <w:tcW w:w="3685" w:type="dxa"/>
            <w:gridSpan w:val="3"/>
            <w:vMerge w:val="restart"/>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CF741FD" w14:textId="77777777" w:rsidR="00A2201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Carnet de Admisión Permanente + Cambio de Categoría:</w:t>
            </w:r>
          </w:p>
          <w:p w14:paraId="472B49D2" w14:textId="291EC84F" w:rsidR="00A2201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color w:val="203764"/>
                <w:sz w:val="21"/>
                <w:szCs w:val="21"/>
                <w:lang w:eastAsia="es-PY"/>
              </w:rPr>
              <w:t>Gs. 1.461.900</w:t>
            </w:r>
          </w:p>
          <w:p w14:paraId="1099E320" w14:textId="77777777" w:rsidR="00A22010" w:rsidRDefault="00A22010" w:rsidP="006F11B0">
            <w:pPr>
              <w:tabs>
                <w:tab w:val="left" w:pos="1023"/>
              </w:tabs>
              <w:spacing w:after="0" w:line="240" w:lineRule="auto"/>
              <w:jc w:val="center"/>
              <w:rPr>
                <w:rFonts w:ascii="Arial" w:eastAsia="Times New Roman" w:hAnsi="Arial" w:cs="Arial"/>
                <w:noProof w:val="0"/>
                <w:sz w:val="21"/>
                <w:szCs w:val="21"/>
                <w:lang w:eastAsia="es-PY"/>
              </w:rPr>
            </w:pPr>
          </w:p>
          <w:p w14:paraId="0B00BD02" w14:textId="77777777" w:rsidR="00A2201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Certificado de Radicación (opcional):</w:t>
            </w:r>
          </w:p>
          <w:p w14:paraId="392BC24A" w14:textId="365FBE09" w:rsidR="006F11B0" w:rsidRPr="006F11B0" w:rsidRDefault="006F11B0" w:rsidP="006F11B0">
            <w:pPr>
              <w:tabs>
                <w:tab w:val="left" w:pos="1023"/>
              </w:tabs>
              <w:spacing w:after="0" w:line="240" w:lineRule="auto"/>
              <w:jc w:val="center"/>
              <w:rPr>
                <w:rFonts w:ascii="Arial" w:eastAsia="Times New Roman" w:hAnsi="Arial" w:cs="Arial"/>
                <w:noProof w:val="0"/>
                <w:sz w:val="21"/>
                <w:szCs w:val="21"/>
                <w:lang w:eastAsia="es-PY"/>
              </w:rPr>
            </w:pPr>
            <w:r w:rsidRPr="006F11B0">
              <w:rPr>
                <w:rFonts w:ascii="Arial" w:eastAsia="Times New Roman" w:hAnsi="Arial" w:cs="Arial"/>
                <w:b/>
                <w:bCs/>
                <w:noProof w:val="0"/>
                <w:color w:val="203764"/>
                <w:sz w:val="21"/>
                <w:szCs w:val="21"/>
                <w:lang w:eastAsia="es-PY"/>
              </w:rPr>
              <w:t>Gs. 146.190</w:t>
            </w:r>
          </w:p>
        </w:tc>
      </w:tr>
      <w:tr w:rsidR="006F11B0" w:rsidRPr="006F11B0" w14:paraId="79D30DE0" w14:textId="77777777" w:rsidTr="006F11B0">
        <w:tc>
          <w:tcPr>
            <w:tcW w:w="6947" w:type="dxa"/>
            <w:gridSpan w:val="4"/>
            <w:tcBorders>
              <w:top w:val="single" w:sz="6" w:space="0" w:color="A6A6A6"/>
              <w:left w:val="single" w:sz="6" w:space="0" w:color="A6A6A6"/>
              <w:bottom w:val="single" w:sz="6" w:space="0" w:color="A6A6A6"/>
              <w:right w:val="single" w:sz="6" w:space="0" w:color="A6A6A6"/>
            </w:tcBorders>
            <w:shd w:val="clear" w:color="auto" w:fill="203764"/>
            <w:tcMar>
              <w:top w:w="75" w:type="dxa"/>
              <w:left w:w="75" w:type="dxa"/>
              <w:bottom w:w="75" w:type="dxa"/>
              <w:right w:w="75" w:type="dxa"/>
            </w:tcMar>
            <w:vAlign w:val="center"/>
            <w:hideMark/>
          </w:tcPr>
          <w:p w14:paraId="705229E7" w14:textId="77777777" w:rsidR="006F11B0" w:rsidRPr="006F11B0" w:rsidRDefault="006F11B0" w:rsidP="006F11B0">
            <w:pPr>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Observaciones</w:t>
            </w:r>
          </w:p>
        </w:tc>
        <w:tc>
          <w:tcPr>
            <w:tcW w:w="3685" w:type="dxa"/>
            <w:gridSpan w:val="3"/>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1B1E709E" w14:textId="77777777" w:rsidR="006F11B0" w:rsidRPr="006F11B0" w:rsidRDefault="006F11B0" w:rsidP="006F11B0">
            <w:pPr>
              <w:tabs>
                <w:tab w:val="left" w:pos="1023"/>
              </w:tabs>
              <w:spacing w:after="0" w:line="240" w:lineRule="auto"/>
              <w:rPr>
                <w:rFonts w:ascii="Arial" w:eastAsia="Times New Roman" w:hAnsi="Arial" w:cs="Arial"/>
                <w:noProof w:val="0"/>
                <w:sz w:val="21"/>
                <w:szCs w:val="21"/>
                <w:lang w:eastAsia="es-PY"/>
              </w:rPr>
            </w:pPr>
          </w:p>
        </w:tc>
      </w:tr>
      <w:tr w:rsidR="006F11B0" w:rsidRPr="006F11B0" w14:paraId="0134C79C" w14:textId="77777777" w:rsidTr="006F11B0">
        <w:tc>
          <w:tcPr>
            <w:tcW w:w="6947" w:type="dxa"/>
            <w:gridSpan w:val="4"/>
            <w:tcBorders>
              <w:top w:val="single" w:sz="6" w:space="0" w:color="A6A6A6"/>
              <w:left w:val="single" w:sz="6" w:space="0" w:color="A6A6A6"/>
              <w:bottom w:val="single" w:sz="6" w:space="0" w:color="A6A6A6"/>
              <w:right w:val="single" w:sz="6" w:space="0" w:color="A6A6A6"/>
            </w:tcBorders>
            <w:shd w:val="clear" w:color="auto" w:fill="FFFFFF"/>
            <w:tcMar>
              <w:top w:w="75" w:type="dxa"/>
              <w:left w:w="75" w:type="dxa"/>
              <w:bottom w:w="75" w:type="dxa"/>
              <w:right w:w="75" w:type="dxa"/>
            </w:tcMar>
            <w:vAlign w:val="center"/>
            <w:hideMark/>
          </w:tcPr>
          <w:p w14:paraId="18775E47" w14:textId="77777777" w:rsidR="00A2201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lastRenderedPageBreak/>
              <w:t>La presentación de las solicitudes de radicación deberá realizarse en forma exclusiva en </w:t>
            </w:r>
            <w:r w:rsidRPr="006F11B0">
              <w:rPr>
                <w:rFonts w:ascii="Arial" w:eastAsia="Times New Roman" w:hAnsi="Arial" w:cs="Arial"/>
                <w:b/>
                <w:bCs/>
                <w:noProof w:val="0"/>
                <w:sz w:val="21"/>
                <w:szCs w:val="21"/>
                <w:lang w:eastAsia="es-PY"/>
              </w:rPr>
              <w:t>Mesa de Entrada del SUACE</w:t>
            </w:r>
            <w:r w:rsidRPr="006F11B0">
              <w:rPr>
                <w:rFonts w:ascii="Arial" w:eastAsia="Times New Roman" w:hAnsi="Arial" w:cs="Arial"/>
                <w:noProof w:val="0"/>
                <w:sz w:val="21"/>
                <w:szCs w:val="21"/>
                <w:lang w:eastAsia="es-PY"/>
              </w:rPr>
              <w:t>, del Ministerio de Industria y Comercio y, en casos excepcionales, en Mesa de Entrada del Dpto. de Admisión - Capital de la sede central de Migraciones.</w:t>
            </w:r>
          </w:p>
          <w:p w14:paraId="259E30AB" w14:textId="3668849D" w:rsidR="00A2201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La concesión de la Radicación dependerá de que los requisitos presentados sean aprobados en todas las etapas de verificación.</w:t>
            </w:r>
          </w:p>
          <w:p w14:paraId="50564B62" w14:textId="40BDCF10" w:rsidR="00A22010" w:rsidRDefault="006F11B0" w:rsidP="006F11B0">
            <w:pPr>
              <w:spacing w:after="0" w:line="240" w:lineRule="auto"/>
              <w:jc w:val="both"/>
              <w:rPr>
                <w:rFonts w:ascii="Arial" w:eastAsia="Times New Roman" w:hAnsi="Arial" w:cs="Arial"/>
                <w:b/>
                <w:bCs/>
                <w:noProof w:val="0"/>
                <w:sz w:val="21"/>
                <w:szCs w:val="21"/>
                <w:lang w:eastAsia="es-PY"/>
              </w:rPr>
            </w:pPr>
            <w:r w:rsidRPr="006F11B0">
              <w:rPr>
                <w:rFonts w:ascii="Arial" w:eastAsia="Times New Roman" w:hAnsi="Arial" w:cs="Arial"/>
                <w:noProof w:val="0"/>
                <w:sz w:val="21"/>
                <w:szCs w:val="21"/>
                <w:lang w:eastAsia="es-PY"/>
              </w:rPr>
              <w:t>En caso de cambio de profesión, se deberá abonar el arancel adicional correspondiente, de</w:t>
            </w:r>
            <w:r w:rsidR="00A22010">
              <w:rPr>
                <w:rFonts w:ascii="Arial" w:eastAsia="Times New Roman" w:hAnsi="Arial" w:cs="Arial"/>
                <w:noProof w:val="0"/>
                <w:sz w:val="21"/>
                <w:szCs w:val="21"/>
                <w:lang w:eastAsia="es-PY"/>
              </w:rPr>
              <w:t xml:space="preserve"> </w:t>
            </w:r>
            <w:r w:rsidRPr="006F11B0">
              <w:rPr>
                <w:rFonts w:ascii="Arial" w:eastAsia="Times New Roman" w:hAnsi="Arial" w:cs="Arial"/>
                <w:b/>
                <w:bCs/>
                <w:noProof w:val="0"/>
                <w:sz w:val="21"/>
                <w:szCs w:val="21"/>
                <w:lang w:eastAsia="es-PY"/>
              </w:rPr>
              <w:t>Gs. 365.475</w:t>
            </w:r>
          </w:p>
          <w:p w14:paraId="30C83839" w14:textId="1996D4BB" w:rsidR="006F11B0" w:rsidRPr="006F11B0" w:rsidRDefault="006F11B0" w:rsidP="006F11B0">
            <w:pPr>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En caso de vencimiento del plazo de permanencia, el solicitante deberá abonar la multa correspondiente:</w:t>
            </w:r>
            <w:r w:rsidR="00A22010">
              <w:rPr>
                <w:rFonts w:ascii="Arial" w:eastAsia="Times New Roman" w:hAnsi="Arial" w:cs="Arial"/>
                <w:noProof w:val="0"/>
                <w:sz w:val="21"/>
                <w:szCs w:val="21"/>
                <w:lang w:eastAsia="es-PY"/>
              </w:rPr>
              <w:t xml:space="preserve"> </w:t>
            </w:r>
            <w:r w:rsidRPr="006F11B0">
              <w:rPr>
                <w:rFonts w:ascii="Arial" w:eastAsia="Times New Roman" w:hAnsi="Arial" w:cs="Arial"/>
                <w:b/>
                <w:bCs/>
                <w:noProof w:val="0"/>
                <w:sz w:val="21"/>
                <w:szCs w:val="21"/>
                <w:lang w:eastAsia="es-PY"/>
              </w:rPr>
              <w:t>Gs. 253.020</w:t>
            </w:r>
          </w:p>
        </w:tc>
        <w:tc>
          <w:tcPr>
            <w:tcW w:w="3685" w:type="dxa"/>
            <w:gridSpan w:val="3"/>
            <w:vMerge/>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0C21A147" w14:textId="77777777" w:rsidR="006F11B0" w:rsidRPr="006F11B0" w:rsidRDefault="006F11B0" w:rsidP="006F11B0">
            <w:pPr>
              <w:tabs>
                <w:tab w:val="left" w:pos="1023"/>
              </w:tabs>
              <w:spacing w:after="0" w:line="240" w:lineRule="auto"/>
              <w:rPr>
                <w:rFonts w:ascii="Arial" w:eastAsia="Times New Roman" w:hAnsi="Arial" w:cs="Arial"/>
                <w:noProof w:val="0"/>
                <w:sz w:val="21"/>
                <w:szCs w:val="21"/>
                <w:lang w:eastAsia="es-PY"/>
              </w:rPr>
            </w:pPr>
          </w:p>
        </w:tc>
      </w:tr>
      <w:tr w:rsidR="006F11B0" w:rsidRPr="006F11B0" w14:paraId="35054088" w14:textId="77777777" w:rsidTr="006F11B0">
        <w:tc>
          <w:tcPr>
            <w:tcW w:w="10632" w:type="dxa"/>
            <w:gridSpan w:val="7"/>
            <w:tcBorders>
              <w:top w:val="nil"/>
              <w:left w:val="nil"/>
              <w:bottom w:val="nil"/>
              <w:right w:val="nil"/>
            </w:tcBorders>
            <w:shd w:val="clear" w:color="auto" w:fill="FFFFFF"/>
            <w:tcMar>
              <w:top w:w="75" w:type="dxa"/>
              <w:left w:w="75" w:type="dxa"/>
              <w:bottom w:w="75" w:type="dxa"/>
              <w:right w:w="75" w:type="dxa"/>
            </w:tcMar>
            <w:vAlign w:val="center"/>
            <w:hideMark/>
          </w:tcPr>
          <w:p w14:paraId="60DA6298" w14:textId="77777777"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p>
        </w:tc>
      </w:tr>
      <w:tr w:rsidR="006F11B0" w:rsidRPr="006F11B0" w14:paraId="2286FCE3" w14:textId="77777777" w:rsidTr="006F11B0">
        <w:tc>
          <w:tcPr>
            <w:tcW w:w="10632" w:type="dxa"/>
            <w:gridSpan w:val="7"/>
            <w:tcBorders>
              <w:top w:val="single" w:sz="6" w:space="0" w:color="A6A6A6"/>
              <w:left w:val="single" w:sz="6" w:space="0" w:color="A6A6A6"/>
              <w:bottom w:val="single" w:sz="6" w:space="0" w:color="A6A6A6"/>
              <w:right w:val="single" w:sz="6" w:space="0" w:color="A6A6A6"/>
            </w:tcBorders>
            <w:shd w:val="clear" w:color="auto" w:fill="595959"/>
            <w:tcMar>
              <w:top w:w="75" w:type="dxa"/>
              <w:left w:w="75" w:type="dxa"/>
              <w:bottom w:w="75" w:type="dxa"/>
              <w:right w:w="75" w:type="dxa"/>
            </w:tcMar>
            <w:vAlign w:val="center"/>
            <w:hideMark/>
          </w:tcPr>
          <w:p w14:paraId="25896225" w14:textId="77777777" w:rsidR="006F11B0" w:rsidRPr="006F11B0" w:rsidRDefault="006F11B0" w:rsidP="006F11B0">
            <w:pPr>
              <w:tabs>
                <w:tab w:val="left" w:pos="1023"/>
              </w:tabs>
              <w:spacing w:after="0" w:line="240" w:lineRule="auto"/>
              <w:jc w:val="center"/>
              <w:rPr>
                <w:rFonts w:ascii="Arial" w:eastAsia="Times New Roman" w:hAnsi="Arial" w:cs="Arial"/>
                <w:noProof w:val="0"/>
                <w:color w:val="FFFFFF"/>
                <w:sz w:val="21"/>
                <w:szCs w:val="21"/>
                <w:lang w:eastAsia="es-PY"/>
              </w:rPr>
            </w:pPr>
            <w:r w:rsidRPr="006F11B0">
              <w:rPr>
                <w:rFonts w:ascii="Arial" w:eastAsia="Times New Roman" w:hAnsi="Arial" w:cs="Arial"/>
                <w:b/>
                <w:bCs/>
                <w:noProof w:val="0"/>
                <w:color w:val="FFFFFF"/>
                <w:sz w:val="21"/>
                <w:szCs w:val="21"/>
                <w:lang w:eastAsia="es-PY"/>
              </w:rPr>
              <w:t>IMPORTANTE</w:t>
            </w:r>
          </w:p>
        </w:tc>
      </w:tr>
      <w:tr w:rsidR="006F11B0" w:rsidRPr="006F11B0" w14:paraId="590E7184"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2FA042F8" w14:textId="77777777" w:rsidR="006F11B0" w:rsidRPr="006F11B0" w:rsidRDefault="006F11B0" w:rsidP="006F11B0">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1)</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3235E7E8" w14:textId="2B922664"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Todos los documentos en idioma extranjero deberán contar con su correspondiente traducción al castellano,</w:t>
            </w:r>
            <w:r w:rsidR="00A22010">
              <w:rPr>
                <w:rFonts w:ascii="Arial" w:eastAsia="Times New Roman" w:hAnsi="Arial" w:cs="Arial"/>
                <w:b/>
                <w:bCs/>
                <w:noProof w:val="0"/>
                <w:sz w:val="21"/>
                <w:szCs w:val="21"/>
                <w:lang w:eastAsia="es-PY"/>
              </w:rPr>
              <w:t xml:space="preserve"> </w:t>
            </w:r>
            <w:r w:rsidRPr="006F11B0">
              <w:rPr>
                <w:rFonts w:ascii="Arial" w:eastAsia="Times New Roman" w:hAnsi="Arial" w:cs="Arial"/>
                <w:noProof w:val="0"/>
                <w:sz w:val="21"/>
                <w:szCs w:val="21"/>
                <w:lang w:eastAsia="es-PY"/>
              </w:rPr>
              <w:t>hecha por traductores públicos, matriculado por la Corte Suprema de Justicia en Paraguay,</w:t>
            </w:r>
            <w:r w:rsidR="00A22010">
              <w:rPr>
                <w:rFonts w:ascii="Arial" w:eastAsia="Times New Roman" w:hAnsi="Arial" w:cs="Arial"/>
                <w:b/>
                <w:bCs/>
                <w:noProof w:val="0"/>
                <w:sz w:val="21"/>
                <w:szCs w:val="21"/>
                <w:lang w:eastAsia="es-PY"/>
              </w:rPr>
              <w:t xml:space="preserve"> </w:t>
            </w:r>
            <w:r w:rsidRPr="006F11B0">
              <w:rPr>
                <w:rFonts w:ascii="Arial" w:eastAsia="Times New Roman" w:hAnsi="Arial" w:cs="Arial"/>
                <w:b/>
                <w:bCs/>
                <w:noProof w:val="0"/>
                <w:sz w:val="21"/>
                <w:szCs w:val="21"/>
                <w:lang w:eastAsia="es-PY"/>
              </w:rPr>
              <w:t>con excepción de los documentos en idioma Portugués emitidos en la República Federativa del Brasil.</w:t>
            </w:r>
          </w:p>
        </w:tc>
      </w:tr>
      <w:tr w:rsidR="006F11B0" w:rsidRPr="006F11B0" w14:paraId="583C7155"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1A25C4AD" w14:textId="77777777" w:rsidR="006F11B0" w:rsidRPr="006F11B0" w:rsidRDefault="006F11B0" w:rsidP="006F11B0">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2)</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35F6CDA8" w14:textId="62129837"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Los documentos emitidos en el exterior</w:t>
            </w:r>
            <w:r w:rsidR="00A22010">
              <w:rPr>
                <w:rFonts w:ascii="Arial" w:eastAsia="Times New Roman" w:hAnsi="Arial" w:cs="Arial"/>
                <w:noProof w:val="0"/>
                <w:sz w:val="21"/>
                <w:szCs w:val="21"/>
                <w:lang w:eastAsia="es-PY"/>
              </w:rPr>
              <w:t xml:space="preserve"> </w:t>
            </w:r>
            <w:r w:rsidRPr="006F11B0">
              <w:rPr>
                <w:rFonts w:ascii="Arial" w:eastAsia="Times New Roman" w:hAnsi="Arial" w:cs="Arial"/>
                <w:b/>
                <w:bCs/>
                <w:noProof w:val="0"/>
                <w:sz w:val="21"/>
                <w:szCs w:val="21"/>
                <w:lang w:eastAsia="es-PY"/>
              </w:rPr>
              <w:t>deberán estar legalizados o certificados por el método de Apostilla (apostillados)</w:t>
            </w:r>
          </w:p>
        </w:tc>
      </w:tr>
      <w:tr w:rsidR="006F11B0" w:rsidRPr="006F11B0" w14:paraId="2C3A2B9F"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21D4B8C6" w14:textId="77777777" w:rsidR="006F11B0" w:rsidRPr="006F11B0" w:rsidRDefault="006F11B0" w:rsidP="006F11B0">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3)</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78C1572C" w14:textId="229C39F6"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La</w:t>
            </w:r>
            <w:r w:rsidR="00A22010">
              <w:rPr>
                <w:rFonts w:ascii="Arial" w:eastAsia="Times New Roman" w:hAnsi="Arial" w:cs="Arial"/>
                <w:b/>
                <w:bCs/>
                <w:noProof w:val="0"/>
                <w:sz w:val="21"/>
                <w:szCs w:val="21"/>
                <w:lang w:eastAsia="es-PY"/>
              </w:rPr>
              <w:t xml:space="preserve"> </w:t>
            </w:r>
            <w:r w:rsidRPr="006F11B0">
              <w:rPr>
                <w:rFonts w:ascii="Arial" w:eastAsia="Times New Roman" w:hAnsi="Arial" w:cs="Arial"/>
                <w:b/>
                <w:bCs/>
                <w:noProof w:val="0"/>
                <w:color w:val="CC6600"/>
                <w:sz w:val="21"/>
                <w:szCs w:val="21"/>
                <w:lang w:eastAsia="es-PY"/>
              </w:rPr>
              <w:t>Legalización</w:t>
            </w:r>
            <w:r w:rsidR="00A22010">
              <w:rPr>
                <w:rFonts w:ascii="Arial" w:eastAsia="Times New Roman" w:hAnsi="Arial" w:cs="Arial"/>
                <w:noProof w:val="0"/>
                <w:sz w:val="21"/>
                <w:szCs w:val="21"/>
                <w:lang w:eastAsia="es-PY"/>
              </w:rPr>
              <w:t xml:space="preserve"> </w:t>
            </w:r>
            <w:r w:rsidRPr="006F11B0">
              <w:rPr>
                <w:rFonts w:ascii="Arial" w:eastAsia="Times New Roman" w:hAnsi="Arial" w:cs="Arial"/>
                <w:noProof w:val="0"/>
                <w:sz w:val="21"/>
                <w:szCs w:val="21"/>
                <w:lang w:eastAsia="es-PY"/>
              </w:rPr>
              <w:t>de documentos extranjeros </w:t>
            </w:r>
            <w:r w:rsidRPr="006F11B0">
              <w:rPr>
                <w:rFonts w:ascii="Arial" w:eastAsia="Times New Roman" w:hAnsi="Arial" w:cs="Arial"/>
                <w:b/>
                <w:bCs/>
                <w:noProof w:val="0"/>
                <w:sz w:val="21"/>
                <w:szCs w:val="21"/>
                <w:lang w:eastAsia="es-PY"/>
              </w:rPr>
              <w:t>se tramita en el Consulado Paraguayo</w:t>
            </w:r>
            <w:r w:rsidR="00A22010">
              <w:rPr>
                <w:rFonts w:ascii="Arial" w:eastAsia="Times New Roman" w:hAnsi="Arial" w:cs="Arial"/>
                <w:noProof w:val="0"/>
                <w:sz w:val="21"/>
                <w:szCs w:val="21"/>
                <w:lang w:eastAsia="es-PY"/>
              </w:rPr>
              <w:t xml:space="preserve"> </w:t>
            </w:r>
            <w:r w:rsidRPr="006F11B0">
              <w:rPr>
                <w:rFonts w:ascii="Arial" w:eastAsia="Times New Roman" w:hAnsi="Arial" w:cs="Arial"/>
                <w:noProof w:val="0"/>
                <w:sz w:val="21"/>
                <w:szCs w:val="21"/>
                <w:lang w:eastAsia="es-PY"/>
              </w:rPr>
              <w:t>en el país de origen y, posteriormente, en el</w:t>
            </w:r>
            <w:r w:rsidR="00A22010">
              <w:rPr>
                <w:rFonts w:ascii="Arial" w:eastAsia="Times New Roman" w:hAnsi="Arial" w:cs="Arial"/>
                <w:noProof w:val="0"/>
                <w:sz w:val="21"/>
                <w:szCs w:val="21"/>
                <w:lang w:eastAsia="es-PY"/>
              </w:rPr>
              <w:t xml:space="preserve"> </w:t>
            </w:r>
            <w:r w:rsidRPr="006F11B0">
              <w:rPr>
                <w:rFonts w:ascii="Arial" w:eastAsia="Times New Roman" w:hAnsi="Arial" w:cs="Arial"/>
                <w:b/>
                <w:bCs/>
                <w:noProof w:val="0"/>
                <w:sz w:val="21"/>
                <w:szCs w:val="21"/>
                <w:lang w:eastAsia="es-PY"/>
              </w:rPr>
              <w:t>Ministerio de Relaciones Exteriores de Paraguay.</w:t>
            </w:r>
          </w:p>
        </w:tc>
      </w:tr>
      <w:tr w:rsidR="006F11B0" w:rsidRPr="006F11B0" w14:paraId="2B4EEAD7"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4EA83752" w14:textId="77777777" w:rsidR="006F11B0" w:rsidRPr="006F11B0" w:rsidRDefault="006F11B0" w:rsidP="006F11B0">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4)</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265F2659" w14:textId="3CC3A0A2"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La Certificación o legalización por el método de</w:t>
            </w:r>
            <w:r w:rsidR="00A22010">
              <w:rPr>
                <w:rFonts w:ascii="Arial" w:eastAsia="Times New Roman" w:hAnsi="Arial" w:cs="Arial"/>
                <w:b/>
                <w:bCs/>
                <w:noProof w:val="0"/>
                <w:sz w:val="21"/>
                <w:szCs w:val="21"/>
                <w:lang w:eastAsia="es-PY"/>
              </w:rPr>
              <w:t xml:space="preserve"> </w:t>
            </w:r>
            <w:r w:rsidRPr="006F11B0">
              <w:rPr>
                <w:rFonts w:ascii="Arial" w:eastAsia="Times New Roman" w:hAnsi="Arial" w:cs="Arial"/>
                <w:b/>
                <w:bCs/>
                <w:noProof w:val="0"/>
                <w:color w:val="CC6600"/>
                <w:sz w:val="21"/>
                <w:szCs w:val="21"/>
                <w:lang w:eastAsia="es-PY"/>
              </w:rPr>
              <w:t>Apostilla</w:t>
            </w:r>
            <w:r w:rsidR="00A22010">
              <w:rPr>
                <w:rFonts w:ascii="Arial" w:eastAsia="Times New Roman" w:hAnsi="Arial" w:cs="Arial"/>
                <w:b/>
                <w:bCs/>
                <w:noProof w:val="0"/>
                <w:sz w:val="21"/>
                <w:szCs w:val="21"/>
                <w:lang w:eastAsia="es-PY"/>
              </w:rPr>
              <w:t xml:space="preserve"> </w:t>
            </w:r>
            <w:r w:rsidRPr="006F11B0">
              <w:rPr>
                <w:rFonts w:ascii="Arial" w:eastAsia="Times New Roman" w:hAnsi="Arial" w:cs="Arial"/>
                <w:b/>
                <w:bCs/>
                <w:noProof w:val="0"/>
                <w:sz w:val="21"/>
                <w:szCs w:val="21"/>
                <w:lang w:eastAsia="es-PY"/>
              </w:rPr>
              <w:t>es otorgada por los países miembros de la</w:t>
            </w:r>
            <w:r w:rsidR="00A22010">
              <w:rPr>
                <w:rFonts w:ascii="Arial" w:eastAsia="Times New Roman" w:hAnsi="Arial" w:cs="Arial"/>
                <w:b/>
                <w:bCs/>
                <w:noProof w:val="0"/>
                <w:sz w:val="21"/>
                <w:szCs w:val="21"/>
                <w:lang w:eastAsia="es-PY"/>
              </w:rPr>
              <w:t xml:space="preserve"> </w:t>
            </w:r>
            <w:hyperlink r:id="rId11" w:history="1">
              <w:r w:rsidRPr="006F11B0">
                <w:rPr>
                  <w:rFonts w:ascii="Arial" w:eastAsia="Times New Roman" w:hAnsi="Arial" w:cs="Arial"/>
                  <w:b/>
                  <w:bCs/>
                  <w:noProof w:val="0"/>
                  <w:color w:val="039BE5"/>
                  <w:sz w:val="21"/>
                  <w:szCs w:val="21"/>
                  <w:u w:val="single"/>
                  <w:lang w:eastAsia="es-PY"/>
                </w:rPr>
                <w:t>Convención de la Haya.</w:t>
              </w:r>
            </w:hyperlink>
            <w:r w:rsidR="00A22010">
              <w:rPr>
                <w:rFonts w:ascii="Arial" w:eastAsia="Times New Roman" w:hAnsi="Arial" w:cs="Arial"/>
                <w:noProof w:val="0"/>
                <w:sz w:val="21"/>
                <w:szCs w:val="21"/>
                <w:lang w:eastAsia="es-PY"/>
              </w:rPr>
              <w:t xml:space="preserve"> </w:t>
            </w:r>
            <w:r w:rsidRPr="006F11B0">
              <w:rPr>
                <w:rFonts w:ascii="Arial" w:eastAsia="Times New Roman" w:hAnsi="Arial" w:cs="Arial"/>
                <w:noProof w:val="0"/>
                <w:sz w:val="21"/>
                <w:szCs w:val="21"/>
                <w:lang w:eastAsia="es-PY"/>
              </w:rPr>
              <w:t>La apostilla es emitida por la autoridad designada en el país de procedencia del documento.</w:t>
            </w:r>
            <w:r w:rsidR="00A22010">
              <w:rPr>
                <w:rFonts w:ascii="Arial" w:eastAsia="Times New Roman" w:hAnsi="Arial" w:cs="Arial"/>
                <w:noProof w:val="0"/>
                <w:sz w:val="21"/>
                <w:szCs w:val="21"/>
                <w:lang w:eastAsia="es-PY"/>
              </w:rPr>
              <w:t xml:space="preserve"> </w:t>
            </w:r>
            <w:r w:rsidRPr="006F11B0">
              <w:rPr>
                <w:rFonts w:ascii="Arial" w:eastAsia="Times New Roman" w:hAnsi="Arial" w:cs="Arial"/>
                <w:b/>
                <w:bCs/>
                <w:i/>
                <w:iCs/>
                <w:noProof w:val="0"/>
                <w:sz w:val="21"/>
                <w:szCs w:val="21"/>
                <w:lang w:eastAsia="es-PY"/>
              </w:rPr>
              <w:t>Consulte el listado de</w:t>
            </w:r>
            <w:r w:rsidR="00A22010">
              <w:rPr>
                <w:rFonts w:ascii="Arial" w:eastAsia="Times New Roman" w:hAnsi="Arial" w:cs="Arial"/>
                <w:b/>
                <w:bCs/>
                <w:i/>
                <w:iCs/>
                <w:noProof w:val="0"/>
                <w:sz w:val="21"/>
                <w:szCs w:val="21"/>
                <w:lang w:eastAsia="es-PY"/>
              </w:rPr>
              <w:t xml:space="preserve"> </w:t>
            </w:r>
            <w:hyperlink r:id="rId12" w:history="1">
              <w:r w:rsidRPr="006F11B0">
                <w:rPr>
                  <w:rFonts w:ascii="Arial" w:eastAsia="Times New Roman" w:hAnsi="Arial" w:cs="Arial"/>
                  <w:b/>
                  <w:bCs/>
                  <w:i/>
                  <w:iCs/>
                  <w:noProof w:val="0"/>
                  <w:color w:val="039BE5"/>
                  <w:sz w:val="21"/>
                  <w:szCs w:val="21"/>
                  <w:u w:val="single"/>
                  <w:lang w:eastAsia="es-PY"/>
                </w:rPr>
                <w:t>países signatarios a la Convención de la Haya</w:t>
              </w:r>
            </w:hyperlink>
            <w:r w:rsidRPr="006F11B0">
              <w:rPr>
                <w:rFonts w:ascii="Arial" w:eastAsia="Times New Roman" w:hAnsi="Arial" w:cs="Arial"/>
                <w:b/>
                <w:bCs/>
                <w:i/>
                <w:iCs/>
                <w:noProof w:val="0"/>
                <w:sz w:val="21"/>
                <w:szCs w:val="21"/>
                <w:lang w:eastAsia="es-PY"/>
              </w:rPr>
              <w:t>.</w:t>
            </w:r>
          </w:p>
        </w:tc>
      </w:tr>
      <w:tr w:rsidR="006F11B0" w:rsidRPr="006F11B0" w14:paraId="20A5BE26"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0D941107" w14:textId="77777777" w:rsidR="006F11B0" w:rsidRPr="006F11B0" w:rsidRDefault="006F11B0" w:rsidP="006F11B0">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5)</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045DE1A2" w14:textId="0126F928"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Todos los documentos extranjeros</w:t>
            </w:r>
            <w:r>
              <w:rPr>
                <w:rFonts w:ascii="Arial" w:eastAsia="Times New Roman" w:hAnsi="Arial" w:cs="Arial"/>
                <w:b/>
                <w:bCs/>
                <w:noProof w:val="0"/>
                <w:sz w:val="21"/>
                <w:szCs w:val="21"/>
                <w:lang w:eastAsia="es-PY"/>
              </w:rPr>
              <w:t xml:space="preserve"> </w:t>
            </w:r>
            <w:r w:rsidRPr="006F11B0">
              <w:rPr>
                <w:rFonts w:ascii="Arial" w:eastAsia="Times New Roman" w:hAnsi="Arial" w:cs="Arial"/>
                <w:noProof w:val="0"/>
                <w:sz w:val="21"/>
                <w:szCs w:val="21"/>
                <w:lang w:eastAsia="es-PY"/>
              </w:rPr>
              <w:t>emitidos en un país firmante del Convenio de la Haya, que hayan sido</w:t>
            </w:r>
            <w:r>
              <w:rPr>
                <w:rFonts w:ascii="Arial" w:eastAsia="Times New Roman" w:hAnsi="Arial" w:cs="Arial"/>
                <w:noProof w:val="0"/>
                <w:sz w:val="21"/>
                <w:szCs w:val="21"/>
                <w:lang w:eastAsia="es-PY"/>
              </w:rPr>
              <w:t xml:space="preserve"> </w:t>
            </w:r>
            <w:r w:rsidRPr="006F11B0">
              <w:rPr>
                <w:rFonts w:ascii="Arial" w:eastAsia="Times New Roman" w:hAnsi="Arial" w:cs="Arial"/>
                <w:b/>
                <w:bCs/>
                <w:noProof w:val="0"/>
                <w:sz w:val="21"/>
                <w:szCs w:val="21"/>
                <w:lang w:eastAsia="es-PY"/>
              </w:rPr>
              <w:t>certificados por el método de</w:t>
            </w:r>
            <w:r>
              <w:rPr>
                <w:rFonts w:ascii="Arial" w:eastAsia="Times New Roman" w:hAnsi="Arial" w:cs="Arial"/>
                <w:b/>
                <w:bCs/>
                <w:noProof w:val="0"/>
                <w:sz w:val="21"/>
                <w:szCs w:val="21"/>
                <w:lang w:eastAsia="es-PY"/>
              </w:rPr>
              <w:t xml:space="preserve"> </w:t>
            </w:r>
            <w:r w:rsidRPr="006F11B0">
              <w:rPr>
                <w:rFonts w:ascii="Arial" w:eastAsia="Times New Roman" w:hAnsi="Arial" w:cs="Arial"/>
                <w:b/>
                <w:bCs/>
                <w:noProof w:val="0"/>
                <w:color w:val="CC6600"/>
                <w:sz w:val="21"/>
                <w:szCs w:val="21"/>
                <w:lang w:eastAsia="es-PY"/>
              </w:rPr>
              <w:t>Apostilla</w:t>
            </w:r>
            <w:r w:rsidRPr="006F11B0">
              <w:rPr>
                <w:rFonts w:ascii="Arial" w:eastAsia="Times New Roman" w:hAnsi="Arial" w:cs="Arial"/>
                <w:b/>
                <w:bCs/>
                <w:noProof w:val="0"/>
                <w:sz w:val="21"/>
                <w:szCs w:val="21"/>
                <w:lang w:eastAsia="es-PY"/>
              </w:rPr>
              <w:t>, serán reconocidos por la Dirección General de Migraciones sin necesidad de otro tipo de legalización.</w:t>
            </w:r>
          </w:p>
        </w:tc>
      </w:tr>
      <w:tr w:rsidR="006F11B0" w:rsidRPr="006F11B0" w14:paraId="26FFF2B2"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117C776C" w14:textId="77777777" w:rsidR="006F11B0" w:rsidRPr="006F11B0" w:rsidRDefault="006F11B0" w:rsidP="006F11B0">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6)</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6EFE25E0" w14:textId="0AEB0E8C"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Los documentos del país de origen solicitados como requisito por ley, que autoricen la emisión de los mismos en las Embajadas y/o Consulados con representación en la República del Paraguay,</w:t>
            </w:r>
            <w:r>
              <w:rPr>
                <w:rFonts w:ascii="Arial" w:eastAsia="Times New Roman" w:hAnsi="Arial" w:cs="Arial"/>
                <w:noProof w:val="0"/>
                <w:sz w:val="21"/>
                <w:szCs w:val="21"/>
                <w:lang w:eastAsia="es-PY"/>
              </w:rPr>
              <w:t xml:space="preserve"> </w:t>
            </w:r>
            <w:r w:rsidRPr="006F11B0">
              <w:rPr>
                <w:rFonts w:ascii="Arial" w:eastAsia="Times New Roman" w:hAnsi="Arial" w:cs="Arial"/>
                <w:b/>
                <w:bCs/>
                <w:noProof w:val="0"/>
                <w:sz w:val="21"/>
                <w:szCs w:val="21"/>
                <w:lang w:eastAsia="es-PY"/>
              </w:rPr>
              <w:t>serán admitidos previa legalización del Ministerio de Relaciones Exteriores del Paraguay.</w:t>
            </w:r>
          </w:p>
        </w:tc>
      </w:tr>
      <w:tr w:rsidR="006F11B0" w:rsidRPr="006F11B0" w14:paraId="5E40E765"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440E54EE" w14:textId="77777777" w:rsidR="006F11B0" w:rsidRPr="006F11B0" w:rsidRDefault="006F11B0" w:rsidP="006F11B0">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7)</w:t>
            </w:r>
          </w:p>
        </w:tc>
        <w:tc>
          <w:tcPr>
            <w:tcW w:w="10064" w:type="dxa"/>
            <w:gridSpan w:val="5"/>
            <w:tcBorders>
              <w:top w:val="nil"/>
              <w:left w:val="nil"/>
              <w:bottom w:val="nil"/>
              <w:right w:val="nil"/>
            </w:tcBorders>
            <w:shd w:val="clear" w:color="auto" w:fill="F2F2F2"/>
            <w:tcMar>
              <w:top w:w="0" w:type="dxa"/>
              <w:left w:w="0" w:type="dxa"/>
              <w:bottom w:w="0" w:type="dxa"/>
              <w:right w:w="0" w:type="dxa"/>
            </w:tcMar>
            <w:vAlign w:val="center"/>
            <w:hideMark/>
          </w:tcPr>
          <w:p w14:paraId="74DD0620" w14:textId="77777777" w:rsidR="006F11B0" w:rsidRPr="006F11B0" w:rsidRDefault="006F11B0" w:rsidP="006F11B0">
            <w:pPr>
              <w:tabs>
                <w:tab w:val="left" w:pos="1023"/>
              </w:tabs>
              <w:spacing w:after="0" w:line="240" w:lineRule="auto"/>
              <w:rPr>
                <w:rFonts w:ascii="Arial" w:eastAsia="Times New Roman" w:hAnsi="Arial" w:cs="Arial"/>
                <w:noProof w:val="0"/>
                <w:sz w:val="21"/>
                <w:szCs w:val="21"/>
                <w:lang w:eastAsia="es-PY"/>
              </w:rPr>
            </w:pPr>
            <w:r w:rsidRPr="006F11B0">
              <w:rPr>
                <w:rFonts w:ascii="Arial" w:eastAsia="Times New Roman" w:hAnsi="Arial" w:cs="Arial"/>
                <w:b/>
                <w:bCs/>
                <w:noProof w:val="0"/>
                <w:sz w:val="21"/>
                <w:szCs w:val="21"/>
                <w:lang w:eastAsia="es-PY"/>
              </w:rPr>
              <w:t>Los documentos emitidos en el Paraguay deben tener fechas posteriores a su comprobante de ingreso al país</w:t>
            </w:r>
            <w:r w:rsidRPr="006F11B0">
              <w:rPr>
                <w:rFonts w:ascii="Arial" w:eastAsia="Times New Roman" w:hAnsi="Arial" w:cs="Arial"/>
                <w:noProof w:val="0"/>
                <w:sz w:val="21"/>
                <w:szCs w:val="21"/>
                <w:lang w:eastAsia="es-PY"/>
              </w:rPr>
              <w:t>, presentado al momento de solicitar cualquiera de las admisiones.</w:t>
            </w:r>
          </w:p>
        </w:tc>
      </w:tr>
      <w:tr w:rsidR="006F11B0" w:rsidRPr="006F11B0" w14:paraId="0D4D14C1"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7AF9EB93" w14:textId="77777777" w:rsidR="006F11B0" w:rsidRPr="006F11B0" w:rsidRDefault="006F11B0" w:rsidP="006F11B0">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8)</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60CF5718" w14:textId="5E6A9EFC"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La Dirección General de Migraciones</w:t>
            </w:r>
            <w:r>
              <w:rPr>
                <w:rFonts w:ascii="Arial" w:eastAsia="Times New Roman" w:hAnsi="Arial" w:cs="Arial"/>
                <w:noProof w:val="0"/>
                <w:sz w:val="21"/>
                <w:szCs w:val="21"/>
                <w:lang w:eastAsia="es-PY"/>
              </w:rPr>
              <w:t xml:space="preserve"> </w:t>
            </w:r>
            <w:r w:rsidRPr="006F11B0">
              <w:rPr>
                <w:rFonts w:ascii="Arial" w:eastAsia="Times New Roman" w:hAnsi="Arial" w:cs="Arial"/>
                <w:b/>
                <w:bCs/>
                <w:noProof w:val="0"/>
                <w:sz w:val="21"/>
                <w:szCs w:val="21"/>
                <w:lang w:eastAsia="es-PY"/>
              </w:rPr>
              <w:t>podrá requerir cualquier otro documento adicional que considere necesario,</w:t>
            </w:r>
            <w:r w:rsidR="00A22010">
              <w:rPr>
                <w:rFonts w:ascii="Arial" w:eastAsia="Times New Roman" w:hAnsi="Arial" w:cs="Arial"/>
                <w:b/>
                <w:bCs/>
                <w:noProof w:val="0"/>
                <w:sz w:val="21"/>
                <w:szCs w:val="21"/>
                <w:lang w:eastAsia="es-PY"/>
              </w:rPr>
              <w:t xml:space="preserve"> </w:t>
            </w:r>
            <w:r w:rsidRPr="006F11B0">
              <w:rPr>
                <w:rFonts w:ascii="Arial" w:eastAsia="Times New Roman" w:hAnsi="Arial" w:cs="Arial"/>
                <w:noProof w:val="0"/>
                <w:sz w:val="21"/>
                <w:szCs w:val="21"/>
                <w:lang w:eastAsia="es-PY"/>
              </w:rPr>
              <w:t>dependiendo de cada caso en particular.</w:t>
            </w:r>
          </w:p>
        </w:tc>
      </w:tr>
      <w:tr w:rsidR="006F11B0" w:rsidRPr="006F11B0" w14:paraId="68C14ADB" w14:textId="77777777" w:rsidTr="006F11B0">
        <w:tc>
          <w:tcPr>
            <w:tcW w:w="568" w:type="dxa"/>
            <w:gridSpan w:val="2"/>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6121EC34" w14:textId="77777777" w:rsidR="006F11B0" w:rsidRPr="006F11B0" w:rsidRDefault="006F11B0" w:rsidP="006F11B0">
            <w:pPr>
              <w:spacing w:after="0" w:line="240" w:lineRule="auto"/>
              <w:jc w:val="center"/>
              <w:rPr>
                <w:rFonts w:ascii="Arial" w:eastAsia="Times New Roman" w:hAnsi="Arial" w:cs="Arial"/>
                <w:noProof w:val="0"/>
                <w:color w:val="203764"/>
                <w:sz w:val="21"/>
                <w:szCs w:val="21"/>
                <w:lang w:eastAsia="es-PY"/>
              </w:rPr>
            </w:pPr>
            <w:r w:rsidRPr="006F11B0">
              <w:rPr>
                <w:rFonts w:ascii="Arial" w:eastAsia="Times New Roman" w:hAnsi="Arial" w:cs="Arial"/>
                <w:b/>
                <w:bCs/>
                <w:noProof w:val="0"/>
                <w:color w:val="203764"/>
                <w:sz w:val="21"/>
                <w:szCs w:val="21"/>
                <w:lang w:eastAsia="es-PY"/>
              </w:rPr>
              <w:t>9)</w:t>
            </w:r>
          </w:p>
        </w:tc>
        <w:tc>
          <w:tcPr>
            <w:tcW w:w="10064" w:type="dxa"/>
            <w:gridSpan w:val="5"/>
            <w:tcBorders>
              <w:top w:val="single" w:sz="6" w:space="0" w:color="A6A6A6"/>
              <w:left w:val="single" w:sz="6" w:space="0" w:color="A6A6A6"/>
              <w:bottom w:val="single" w:sz="6" w:space="0" w:color="A6A6A6"/>
              <w:right w:val="single" w:sz="6" w:space="0" w:color="A6A6A6"/>
            </w:tcBorders>
            <w:shd w:val="clear" w:color="auto" w:fill="F2F2F2"/>
            <w:tcMar>
              <w:top w:w="75" w:type="dxa"/>
              <w:left w:w="75" w:type="dxa"/>
              <w:bottom w:w="75" w:type="dxa"/>
              <w:right w:w="75" w:type="dxa"/>
            </w:tcMar>
            <w:vAlign w:val="center"/>
            <w:hideMark/>
          </w:tcPr>
          <w:p w14:paraId="6D6F7AA7" w14:textId="7BF22A4B" w:rsidR="006F11B0" w:rsidRPr="006F11B0" w:rsidRDefault="006F11B0" w:rsidP="006F11B0">
            <w:pPr>
              <w:tabs>
                <w:tab w:val="left" w:pos="1023"/>
              </w:tabs>
              <w:spacing w:after="0" w:line="240" w:lineRule="auto"/>
              <w:jc w:val="both"/>
              <w:rPr>
                <w:rFonts w:ascii="Arial" w:eastAsia="Times New Roman" w:hAnsi="Arial" w:cs="Arial"/>
                <w:noProof w:val="0"/>
                <w:sz w:val="21"/>
                <w:szCs w:val="21"/>
                <w:lang w:eastAsia="es-PY"/>
              </w:rPr>
            </w:pPr>
            <w:r w:rsidRPr="006F11B0">
              <w:rPr>
                <w:rFonts w:ascii="Arial" w:eastAsia="Times New Roman" w:hAnsi="Arial" w:cs="Arial"/>
                <w:noProof w:val="0"/>
                <w:sz w:val="21"/>
                <w:szCs w:val="21"/>
                <w:lang w:eastAsia="es-PY"/>
              </w:rPr>
              <w:t>La admisión de los documentos en Mesa de Entrada de la Institución</w:t>
            </w:r>
            <w:r>
              <w:rPr>
                <w:rFonts w:ascii="Arial" w:eastAsia="Times New Roman" w:hAnsi="Arial" w:cs="Arial"/>
                <w:noProof w:val="0"/>
                <w:sz w:val="21"/>
                <w:szCs w:val="21"/>
                <w:lang w:eastAsia="es-PY"/>
              </w:rPr>
              <w:t xml:space="preserve"> </w:t>
            </w:r>
            <w:r w:rsidRPr="006F11B0">
              <w:rPr>
                <w:rFonts w:ascii="Arial" w:eastAsia="Times New Roman" w:hAnsi="Arial" w:cs="Arial"/>
                <w:b/>
                <w:bCs/>
                <w:noProof w:val="0"/>
                <w:sz w:val="21"/>
                <w:szCs w:val="21"/>
                <w:lang w:eastAsia="es-PY"/>
              </w:rPr>
              <w:t>no presupone el otorgamiento de la radicación solicitada.</w:t>
            </w:r>
          </w:p>
        </w:tc>
      </w:tr>
    </w:tbl>
    <w:p w14:paraId="582DC9F4" w14:textId="77777777" w:rsidR="006F11B0" w:rsidRDefault="006F11B0"/>
    <w:sectPr w:rsidR="006F11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B0"/>
    <w:rsid w:val="00220A04"/>
    <w:rsid w:val="003468C1"/>
    <w:rsid w:val="003D210D"/>
    <w:rsid w:val="003F4D08"/>
    <w:rsid w:val="00422E20"/>
    <w:rsid w:val="00485942"/>
    <w:rsid w:val="004E5FB1"/>
    <w:rsid w:val="0050166A"/>
    <w:rsid w:val="005D057D"/>
    <w:rsid w:val="006F11B0"/>
    <w:rsid w:val="00741D66"/>
    <w:rsid w:val="007B31D6"/>
    <w:rsid w:val="0081788B"/>
    <w:rsid w:val="00822E70"/>
    <w:rsid w:val="00906424"/>
    <w:rsid w:val="00A035A2"/>
    <w:rsid w:val="00A22010"/>
    <w:rsid w:val="00BE4788"/>
    <w:rsid w:val="00C104A3"/>
    <w:rsid w:val="00CA7F75"/>
    <w:rsid w:val="00D34AB8"/>
    <w:rsid w:val="00D74B13"/>
    <w:rsid w:val="00E351D9"/>
    <w:rsid w:val="00EC7DBF"/>
    <w:rsid w:val="00F82290"/>
    <w:rsid w:val="00F83DD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058F"/>
  <w15:chartTrackingRefBased/>
  <w15:docId w15:val="{EDB2F076-424E-47D0-8A64-C387D752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F11B0"/>
    <w:rPr>
      <w:b/>
      <w:bCs/>
    </w:rPr>
  </w:style>
  <w:style w:type="character" w:styleId="Hipervnculo">
    <w:name w:val="Hyperlink"/>
    <w:basedOn w:val="Fuentedeprrafopredeter"/>
    <w:uiPriority w:val="99"/>
    <w:semiHidden/>
    <w:unhideWhenUsed/>
    <w:rsid w:val="006F11B0"/>
    <w:rPr>
      <w:color w:val="0000FF"/>
      <w:u w:val="single"/>
    </w:rPr>
  </w:style>
  <w:style w:type="character" w:styleId="Hipervnculovisitado">
    <w:name w:val="FollowedHyperlink"/>
    <w:basedOn w:val="Fuentedeprrafopredeter"/>
    <w:uiPriority w:val="99"/>
    <w:semiHidden/>
    <w:unhideWhenUsed/>
    <w:rsid w:val="006F11B0"/>
    <w:rPr>
      <w:color w:val="954F72" w:themeColor="followedHyperlink"/>
      <w:u w:val="single"/>
    </w:rPr>
  </w:style>
  <w:style w:type="paragraph" w:styleId="NormalWeb">
    <w:name w:val="Normal (Web)"/>
    <w:basedOn w:val="Normal"/>
    <w:uiPriority w:val="99"/>
    <w:semiHidden/>
    <w:unhideWhenUsed/>
    <w:rsid w:val="006F11B0"/>
    <w:pPr>
      <w:spacing w:before="100" w:beforeAutospacing="1" w:after="100" w:afterAutospacing="1" w:line="240" w:lineRule="auto"/>
    </w:pPr>
    <w:rPr>
      <w:rFonts w:ascii="Times New Roman" w:eastAsia="Times New Roman" w:hAnsi="Times New Roman" w:cs="Times New Roman"/>
      <w:noProof w:val="0"/>
      <w:sz w:val="24"/>
      <w:szCs w:val="24"/>
      <w:lang w:eastAsia="es-PY"/>
    </w:rPr>
  </w:style>
  <w:style w:type="character" w:styleId="nfasis">
    <w:name w:val="Emphasis"/>
    <w:basedOn w:val="Fuentedeprrafopredeter"/>
    <w:uiPriority w:val="20"/>
    <w:qFormat/>
    <w:rsid w:val="006F11B0"/>
    <w:rPr>
      <w:i/>
      <w:iCs/>
    </w:rPr>
  </w:style>
  <w:style w:type="paragraph" w:styleId="Prrafodelista">
    <w:name w:val="List Paragraph"/>
    <w:basedOn w:val="Normal"/>
    <w:uiPriority w:val="34"/>
    <w:qFormat/>
    <w:rsid w:val="00A22010"/>
    <w:pPr>
      <w:ind w:left="720"/>
      <w:contextualSpacing/>
    </w:pPr>
  </w:style>
  <w:style w:type="character" w:customStyle="1" w:styleId="jlqj4b">
    <w:name w:val="jlqj4b"/>
    <w:basedOn w:val="Fuentedeprrafopredeter"/>
    <w:rsid w:val="00A22010"/>
  </w:style>
  <w:style w:type="character" w:customStyle="1" w:styleId="material-icons-extended">
    <w:name w:val="material-icons-extended"/>
    <w:basedOn w:val="Fuentedeprrafopredeter"/>
    <w:rsid w:val="00A2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966328">
      <w:bodyDiv w:val="1"/>
      <w:marLeft w:val="0"/>
      <w:marRight w:val="0"/>
      <w:marTop w:val="0"/>
      <w:marBottom w:val="0"/>
      <w:divBdr>
        <w:top w:val="none" w:sz="0" w:space="0" w:color="auto"/>
        <w:left w:val="none" w:sz="0" w:space="0" w:color="auto"/>
        <w:bottom w:val="none" w:sz="0" w:space="0" w:color="auto"/>
        <w:right w:val="none" w:sz="0" w:space="0" w:color="auto"/>
      </w:divBdr>
    </w:div>
    <w:div w:id="1116021684">
      <w:bodyDiv w:val="1"/>
      <w:marLeft w:val="0"/>
      <w:marRight w:val="0"/>
      <w:marTop w:val="0"/>
      <w:marBottom w:val="0"/>
      <w:divBdr>
        <w:top w:val="none" w:sz="0" w:space="0" w:color="auto"/>
        <w:left w:val="none" w:sz="0" w:space="0" w:color="auto"/>
        <w:bottom w:val="none" w:sz="0" w:space="0" w:color="auto"/>
        <w:right w:val="none" w:sz="0" w:space="0" w:color="auto"/>
      </w:divBdr>
      <w:divsChild>
        <w:div w:id="1954746913">
          <w:marLeft w:val="0"/>
          <w:marRight w:val="0"/>
          <w:marTop w:val="0"/>
          <w:marBottom w:val="0"/>
          <w:divBdr>
            <w:top w:val="none" w:sz="0" w:space="0" w:color="auto"/>
            <w:left w:val="none" w:sz="0" w:space="0" w:color="auto"/>
            <w:bottom w:val="none" w:sz="0" w:space="0" w:color="auto"/>
            <w:right w:val="none" w:sz="0" w:space="0" w:color="auto"/>
          </w:divBdr>
          <w:divsChild>
            <w:div w:id="196357136">
              <w:marLeft w:val="0"/>
              <w:marRight w:val="0"/>
              <w:marTop w:val="0"/>
              <w:marBottom w:val="0"/>
              <w:divBdr>
                <w:top w:val="none" w:sz="0" w:space="0" w:color="auto"/>
                <w:left w:val="none" w:sz="0" w:space="0" w:color="auto"/>
                <w:bottom w:val="none" w:sz="0" w:space="0" w:color="auto"/>
                <w:right w:val="none" w:sz="0" w:space="0" w:color="auto"/>
              </w:divBdr>
              <w:divsChild>
                <w:div w:id="105857296">
                  <w:marLeft w:val="0"/>
                  <w:marRight w:val="0"/>
                  <w:marTop w:val="0"/>
                  <w:marBottom w:val="0"/>
                  <w:divBdr>
                    <w:top w:val="none" w:sz="0" w:space="0" w:color="auto"/>
                    <w:left w:val="none" w:sz="0" w:space="0" w:color="auto"/>
                    <w:bottom w:val="none" w:sz="0" w:space="0" w:color="auto"/>
                    <w:right w:val="none" w:sz="0" w:space="0" w:color="auto"/>
                  </w:divBdr>
                  <w:divsChild>
                    <w:div w:id="416633654">
                      <w:marLeft w:val="0"/>
                      <w:marRight w:val="0"/>
                      <w:marTop w:val="0"/>
                      <w:marBottom w:val="0"/>
                      <w:divBdr>
                        <w:top w:val="none" w:sz="0" w:space="0" w:color="auto"/>
                        <w:left w:val="none" w:sz="0" w:space="0" w:color="auto"/>
                        <w:bottom w:val="none" w:sz="0" w:space="0" w:color="auto"/>
                        <w:right w:val="none" w:sz="0" w:space="0" w:color="auto"/>
                      </w:divBdr>
                      <w:divsChild>
                        <w:div w:id="1632517518">
                          <w:marLeft w:val="0"/>
                          <w:marRight w:val="0"/>
                          <w:marTop w:val="0"/>
                          <w:marBottom w:val="0"/>
                          <w:divBdr>
                            <w:top w:val="none" w:sz="0" w:space="0" w:color="auto"/>
                            <w:left w:val="none" w:sz="0" w:space="0" w:color="auto"/>
                            <w:bottom w:val="none" w:sz="0" w:space="0" w:color="auto"/>
                            <w:right w:val="none" w:sz="0" w:space="0" w:color="auto"/>
                          </w:divBdr>
                          <w:divsChild>
                            <w:div w:id="701320952">
                              <w:marLeft w:val="0"/>
                              <w:marRight w:val="0"/>
                              <w:marTop w:val="0"/>
                              <w:marBottom w:val="0"/>
                              <w:divBdr>
                                <w:top w:val="none" w:sz="0" w:space="0" w:color="auto"/>
                                <w:left w:val="none" w:sz="0" w:space="0" w:color="auto"/>
                                <w:bottom w:val="none" w:sz="0" w:space="0" w:color="auto"/>
                                <w:right w:val="none" w:sz="0" w:space="0" w:color="auto"/>
                              </w:divBdr>
                            </w:div>
                            <w:div w:id="112722089">
                              <w:marLeft w:val="0"/>
                              <w:marRight w:val="0"/>
                              <w:marTop w:val="100"/>
                              <w:marBottom w:val="0"/>
                              <w:divBdr>
                                <w:top w:val="none" w:sz="0" w:space="0" w:color="auto"/>
                                <w:left w:val="none" w:sz="0" w:space="0" w:color="auto"/>
                                <w:bottom w:val="none" w:sz="0" w:space="0" w:color="auto"/>
                                <w:right w:val="none" w:sz="0" w:space="0" w:color="auto"/>
                              </w:divBdr>
                              <w:divsChild>
                                <w:div w:id="2019843944">
                                  <w:marLeft w:val="0"/>
                                  <w:marRight w:val="0"/>
                                  <w:marTop w:val="0"/>
                                  <w:marBottom w:val="0"/>
                                  <w:divBdr>
                                    <w:top w:val="none" w:sz="0" w:space="0" w:color="auto"/>
                                    <w:left w:val="none" w:sz="0" w:space="0" w:color="auto"/>
                                    <w:bottom w:val="none" w:sz="0" w:space="0" w:color="auto"/>
                                    <w:right w:val="none" w:sz="0" w:space="0" w:color="auto"/>
                                  </w:divBdr>
                                  <w:divsChild>
                                    <w:div w:id="727336721">
                                      <w:marLeft w:val="0"/>
                                      <w:marRight w:val="0"/>
                                      <w:marTop w:val="0"/>
                                      <w:marBottom w:val="0"/>
                                      <w:divBdr>
                                        <w:top w:val="none" w:sz="0" w:space="0" w:color="auto"/>
                                        <w:left w:val="none" w:sz="0" w:space="0" w:color="auto"/>
                                        <w:bottom w:val="none" w:sz="0" w:space="0" w:color="auto"/>
                                        <w:right w:val="none" w:sz="0" w:space="0" w:color="auto"/>
                                      </w:divBdr>
                                      <w:divsChild>
                                        <w:div w:id="371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7649">
                                  <w:marLeft w:val="0"/>
                                  <w:marRight w:val="0"/>
                                  <w:marTop w:val="0"/>
                                  <w:marBottom w:val="0"/>
                                  <w:divBdr>
                                    <w:top w:val="none" w:sz="0" w:space="0" w:color="auto"/>
                                    <w:left w:val="none" w:sz="0" w:space="0" w:color="auto"/>
                                    <w:bottom w:val="none" w:sz="0" w:space="0" w:color="auto"/>
                                    <w:right w:val="none" w:sz="0" w:space="0" w:color="auto"/>
                                  </w:divBdr>
                                  <w:divsChild>
                                    <w:div w:id="921991440">
                                      <w:marLeft w:val="0"/>
                                      <w:marRight w:val="0"/>
                                      <w:marTop w:val="0"/>
                                      <w:marBottom w:val="0"/>
                                      <w:divBdr>
                                        <w:top w:val="none" w:sz="0" w:space="0" w:color="auto"/>
                                        <w:left w:val="none" w:sz="0" w:space="0" w:color="auto"/>
                                        <w:bottom w:val="none" w:sz="0" w:space="0" w:color="auto"/>
                                        <w:right w:val="none" w:sz="0" w:space="0" w:color="auto"/>
                                      </w:divBdr>
                                    </w:div>
                                  </w:divsChild>
                                </w:div>
                                <w:div w:id="224032576">
                                  <w:marLeft w:val="0"/>
                                  <w:marRight w:val="0"/>
                                  <w:marTop w:val="0"/>
                                  <w:marBottom w:val="0"/>
                                  <w:divBdr>
                                    <w:top w:val="none" w:sz="0" w:space="0" w:color="auto"/>
                                    <w:left w:val="none" w:sz="0" w:space="0" w:color="auto"/>
                                    <w:bottom w:val="none" w:sz="0" w:space="0" w:color="auto"/>
                                    <w:right w:val="none" w:sz="0" w:space="0" w:color="auto"/>
                                  </w:divBdr>
                                  <w:divsChild>
                                    <w:div w:id="2022008836">
                                      <w:marLeft w:val="0"/>
                                      <w:marRight w:val="0"/>
                                      <w:marTop w:val="0"/>
                                      <w:marBottom w:val="0"/>
                                      <w:divBdr>
                                        <w:top w:val="none" w:sz="0" w:space="0" w:color="auto"/>
                                        <w:left w:val="none" w:sz="0" w:space="0" w:color="auto"/>
                                        <w:bottom w:val="none" w:sz="0" w:space="0" w:color="auto"/>
                                        <w:right w:val="none" w:sz="0" w:space="0" w:color="auto"/>
                                      </w:divBdr>
                                      <w:divsChild>
                                        <w:div w:id="176963645">
                                          <w:marLeft w:val="0"/>
                                          <w:marRight w:val="0"/>
                                          <w:marTop w:val="0"/>
                                          <w:marBottom w:val="0"/>
                                          <w:divBdr>
                                            <w:top w:val="none" w:sz="0" w:space="0" w:color="auto"/>
                                            <w:left w:val="none" w:sz="0" w:space="0" w:color="auto"/>
                                            <w:bottom w:val="none" w:sz="0" w:space="0" w:color="auto"/>
                                            <w:right w:val="none" w:sz="0" w:space="0" w:color="auto"/>
                                          </w:divBdr>
                                          <w:divsChild>
                                            <w:div w:id="10358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186115">
                      <w:marLeft w:val="0"/>
                      <w:marRight w:val="0"/>
                      <w:marTop w:val="0"/>
                      <w:marBottom w:val="0"/>
                      <w:divBdr>
                        <w:top w:val="none" w:sz="0" w:space="0" w:color="auto"/>
                        <w:left w:val="none" w:sz="0" w:space="0" w:color="auto"/>
                        <w:bottom w:val="none" w:sz="0" w:space="0" w:color="auto"/>
                        <w:right w:val="none" w:sz="0" w:space="0" w:color="auto"/>
                      </w:divBdr>
                      <w:divsChild>
                        <w:div w:id="158278131">
                          <w:marLeft w:val="0"/>
                          <w:marRight w:val="0"/>
                          <w:marTop w:val="0"/>
                          <w:marBottom w:val="0"/>
                          <w:divBdr>
                            <w:top w:val="none" w:sz="0" w:space="0" w:color="auto"/>
                            <w:left w:val="none" w:sz="0" w:space="0" w:color="auto"/>
                            <w:bottom w:val="none" w:sz="0" w:space="0" w:color="auto"/>
                            <w:right w:val="none" w:sz="0" w:space="0" w:color="auto"/>
                          </w:divBdr>
                          <w:divsChild>
                            <w:div w:id="1347290299">
                              <w:marLeft w:val="0"/>
                              <w:marRight w:val="0"/>
                              <w:marTop w:val="0"/>
                              <w:marBottom w:val="0"/>
                              <w:divBdr>
                                <w:top w:val="none" w:sz="0" w:space="0" w:color="auto"/>
                                <w:left w:val="none" w:sz="0" w:space="0" w:color="auto"/>
                                <w:bottom w:val="none" w:sz="0" w:space="0" w:color="auto"/>
                                <w:right w:val="none" w:sz="0" w:space="0" w:color="auto"/>
                              </w:divBdr>
                              <w:divsChild>
                                <w:div w:id="13536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ones.gov.py/index.php/download_file/view/2669/21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graciones.gov.py/index.php/download_file/view/3285/212" TargetMode="External"/><Relationship Id="rId12" Type="http://schemas.openxmlformats.org/officeDocument/2006/relationships/hyperlink" Target="https://www.hcch.net/es/instruments/conventions/status-table/?cid=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cch.net/es/instruments/conventions/status-table/?cid=41" TargetMode="External"/><Relationship Id="rId11" Type="http://schemas.openxmlformats.org/officeDocument/2006/relationships/hyperlink" Target="https://www.hcch.net/es/about" TargetMode="External"/><Relationship Id="rId5" Type="http://schemas.openxmlformats.org/officeDocument/2006/relationships/hyperlink" Target="https://www.hcch.net/es/about" TargetMode="External"/><Relationship Id="rId10" Type="http://schemas.openxmlformats.org/officeDocument/2006/relationships/hyperlink" Target="http://www.migraciones.gov.py/index.php/download_file/view/608/212" TargetMode="External"/><Relationship Id="rId4" Type="http://schemas.openxmlformats.org/officeDocument/2006/relationships/hyperlink" Target="http://www.migraciones.gov.py/index.php/download_file/view/608/212" TargetMode="External"/><Relationship Id="rId9" Type="http://schemas.openxmlformats.org/officeDocument/2006/relationships/hyperlink" Target="http://www.migraciones.gov.py/index.php/download_file/view/2679/21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3035</Words>
  <Characters>16695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Rolando Morel Ocampos</dc:creator>
  <cp:keywords/>
  <dc:description/>
  <cp:lastModifiedBy>Mónica Cepede</cp:lastModifiedBy>
  <cp:revision>2</cp:revision>
  <dcterms:created xsi:type="dcterms:W3CDTF">2021-09-15T11:14:00Z</dcterms:created>
  <dcterms:modified xsi:type="dcterms:W3CDTF">2021-09-15T11:14:00Z</dcterms:modified>
</cp:coreProperties>
</file>