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>Señores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>Ministerio de Relaciones Exteriores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>Solicito la expedición de un pasaporte</w:t>
      </w:r>
      <w:r w:rsidRPr="00954025">
        <w:rPr>
          <w:color w:val="000000" w:themeColor="text1"/>
          <w:u w:val="single"/>
          <w:lang w:val="es-PY"/>
        </w:rPr>
        <w:t xml:space="preserve">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u w:val="single"/>
          <w:lang w:val="es-PY"/>
        </w:rPr>
        <w:tab/>
        <w:t xml:space="preserve">  </w:t>
      </w:r>
      <w:r w:rsidRPr="00954025">
        <w:rPr>
          <w:color w:val="000000" w:themeColor="text1"/>
          <w:lang w:val="es-PY"/>
        </w:rPr>
        <w:t xml:space="preserve">  según los datos abajo detallados: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1. Nombres: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 xml:space="preserve"> </w:t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2. Apellidos: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3. Fecha de nacimiento: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lang w:val="es-PY"/>
        </w:rPr>
        <w:t>/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lang w:val="es-PY"/>
        </w:rPr>
        <w:t>/</w:t>
      </w:r>
      <w:r w:rsidRPr="00954025">
        <w:rPr>
          <w:color w:val="000000" w:themeColor="text1"/>
          <w:u w:val="single"/>
          <w:lang w:val="es-PY"/>
        </w:rPr>
        <w:tab/>
        <w:t xml:space="preserve">  </w:t>
      </w:r>
      <w:r w:rsidRPr="00954025">
        <w:rPr>
          <w:color w:val="000000" w:themeColor="text1"/>
          <w:lang w:val="es-PY"/>
        </w:rPr>
        <w:t xml:space="preserve">              4. Lugar: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</w:t>
      </w:r>
      <w:r w:rsidRPr="00954025">
        <w:rPr>
          <w:color w:val="000000" w:themeColor="text1"/>
          <w:u w:val="single"/>
          <w:lang w:val="es-PY"/>
        </w:rPr>
        <w:tab/>
        <w:t xml:space="preserve">         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u w:val="single"/>
          <w:lang w:val="es-PY"/>
        </w:rPr>
        <w:t xml:space="preserve"> </w:t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5. País: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lang w:val="es-PY"/>
        </w:rPr>
        <w:t xml:space="preserve">               6. Nacionalidad: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 xml:space="preserve">7. Documento de identidad N°: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lang w:val="es-PY"/>
        </w:rPr>
        <w:t xml:space="preserve"> (Adjuntar copia)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8. Domicilio laboral: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lang w:val="es-PY"/>
        </w:rPr>
        <w:t xml:space="preserve">  9. Tel: </w:t>
      </w:r>
      <w:r w:rsidRPr="00954025">
        <w:rPr>
          <w:color w:val="000000" w:themeColor="text1"/>
          <w:u w:val="single"/>
          <w:lang w:val="es-PY"/>
        </w:rPr>
        <w:tab/>
        <w:t xml:space="preserve">                                   </w:t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>10. Ciudad de residencia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                                                                      </w:t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11. Domicilio particular: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 xml:space="preserve">12. Tel: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</w:t>
      </w:r>
      <w:r w:rsidRPr="00954025">
        <w:rPr>
          <w:color w:val="000000" w:themeColor="text1"/>
          <w:lang w:val="es-PY"/>
        </w:rPr>
        <w:t xml:space="preserve"> 13. Celular: </w:t>
      </w:r>
      <w:r w:rsidRPr="00954025">
        <w:rPr>
          <w:color w:val="000000" w:themeColor="text1"/>
          <w:u w:val="single"/>
          <w:lang w:val="es-PY"/>
        </w:rPr>
        <w:tab/>
        <w:t xml:space="preserve">        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lang w:val="es-PY"/>
        </w:rPr>
        <w:t xml:space="preserve">  14. Email</w:t>
      </w:r>
      <w:proofErr w:type="gramStart"/>
      <w:r w:rsidRPr="00954025">
        <w:rPr>
          <w:color w:val="000000" w:themeColor="text1"/>
          <w:lang w:val="es-PY"/>
        </w:rPr>
        <w:t>:_</w:t>
      </w:r>
      <w:proofErr w:type="gramEnd"/>
      <w:r w:rsidRPr="00954025">
        <w:rPr>
          <w:color w:val="000000" w:themeColor="text1"/>
          <w:lang w:val="es-PY"/>
        </w:rPr>
        <w:t>_____________________</w:t>
      </w: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15. Profesión: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16. Estatura: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lang w:val="es-PY"/>
        </w:rPr>
        <w:t xml:space="preserve"> 17. Ojos: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lang w:val="es-PY"/>
        </w:rPr>
        <w:t xml:space="preserve">18. Cabellos: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19. Estado Civil: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20. Decreto o Resolución (Adjuntar copia):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21. Misión encomendada: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22. Institución que solicita: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                        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</w:p>
    <w:p w:rsidR="00954025" w:rsidRDefault="00954025" w:rsidP="00954025">
      <w:pPr>
        <w:jc w:val="both"/>
        <w:rPr>
          <w:bCs/>
          <w:iCs/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 xml:space="preserve">DECLARO, bajo fe de juramento, que todos los datos consignados precedentemente son auténticos. Asimismo, manifiesto conocer en todos sus términos lo que establece el Decreto Nº 11.345/13 </w:t>
      </w:r>
      <w:r w:rsidRPr="00954025">
        <w:rPr>
          <w:i/>
          <w:iCs/>
          <w:color w:val="000000" w:themeColor="text1"/>
          <w:lang w:val="es-PY"/>
        </w:rPr>
        <w:t xml:space="preserve">“Por el cual se reglamenta la expedición de documentos de viaje a cargo del Ministerio de Relaciones Exteriores” </w:t>
      </w:r>
      <w:r w:rsidRPr="00954025">
        <w:rPr>
          <w:iCs/>
          <w:color w:val="000000" w:themeColor="text1"/>
          <w:lang w:val="es-PY"/>
        </w:rPr>
        <w:t>y</w:t>
      </w:r>
      <w:r w:rsidRPr="00954025">
        <w:rPr>
          <w:color w:val="000000" w:themeColor="text1"/>
          <w:lang w:val="es-PY"/>
        </w:rPr>
        <w:t xml:space="preserve">, en particular, su artículo 9º que dice: </w:t>
      </w:r>
      <w:r w:rsidRPr="00954025">
        <w:rPr>
          <w:bCs/>
          <w:i/>
          <w:iCs/>
          <w:color w:val="000000" w:themeColor="text1"/>
          <w:lang w:val="es-PY"/>
        </w:rPr>
        <w:t>“Concluida la función o misión oficial de sus titulares, los Pasaportes Diplomáticos u Oficiales deberán ser devueltos en un plazo de 60 (sesenta) días a la Dirección de Pasaportes y Servicios Consulares, la cual procederá a la anulación de las libretas respectivas. Es obligación de todo funcionario, personal militar o policial dar cumplimiento a lo dispuesto en el presente artículo</w:t>
      </w:r>
      <w:r w:rsidRPr="00954025">
        <w:rPr>
          <w:bCs/>
          <w:iCs/>
          <w:color w:val="000000" w:themeColor="text1"/>
          <w:lang w:val="es-PY"/>
        </w:rPr>
        <w:t>”.</w:t>
      </w:r>
    </w:p>
    <w:p w:rsidR="00954025" w:rsidRDefault="00954025" w:rsidP="00954025">
      <w:pPr>
        <w:jc w:val="both"/>
        <w:rPr>
          <w:bCs/>
          <w:iCs/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bCs/>
          <w:iCs/>
          <w:color w:val="000000" w:themeColor="text1"/>
          <w:lang w:val="es-PY"/>
        </w:rPr>
      </w:pPr>
      <w:bookmarkStart w:id="0" w:name="_GoBack"/>
      <w:bookmarkEnd w:id="0"/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  <w:t>Asunción,</w:t>
      </w:r>
      <w:r w:rsidRPr="00954025">
        <w:rPr>
          <w:color w:val="000000" w:themeColor="text1"/>
          <w:u w:val="single"/>
          <w:lang w:val="es-PY"/>
        </w:rPr>
        <w:t xml:space="preserve"> 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  <w:t xml:space="preserve"> </w:t>
      </w:r>
      <w:r w:rsidRPr="00954025">
        <w:rPr>
          <w:color w:val="000000" w:themeColor="text1"/>
          <w:lang w:val="es-PY"/>
        </w:rPr>
        <w:t>de 20</w:t>
      </w:r>
      <w:r w:rsidRPr="00954025">
        <w:rPr>
          <w:color w:val="000000" w:themeColor="text1"/>
          <w:u w:val="single"/>
          <w:lang w:val="es-PY"/>
        </w:rPr>
        <w:tab/>
      </w:r>
      <w:r w:rsidRPr="00954025">
        <w:rPr>
          <w:color w:val="000000" w:themeColor="text1"/>
          <w:u w:val="single"/>
          <w:lang w:val="es-PY"/>
        </w:rPr>
        <w:tab/>
      </w:r>
    </w:p>
    <w:p w:rsid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lang w:val="es-PY"/>
        </w:rPr>
      </w:pPr>
    </w:p>
    <w:p w:rsidR="00954025" w:rsidRPr="00954025" w:rsidRDefault="00954025" w:rsidP="00954025">
      <w:pPr>
        <w:jc w:val="both"/>
        <w:rPr>
          <w:color w:val="000000" w:themeColor="text1"/>
          <w:u w:val="single"/>
          <w:lang w:val="es-PY"/>
        </w:rPr>
      </w:pPr>
      <w:r w:rsidRPr="00954025">
        <w:rPr>
          <w:color w:val="000000" w:themeColor="text1"/>
          <w:lang w:val="es-PY"/>
        </w:rPr>
        <w:t xml:space="preserve">            </w:t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  <w:t xml:space="preserve">                            ______________</w:t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  <w:t xml:space="preserve">            </w:t>
      </w:r>
    </w:p>
    <w:p w:rsidR="009C11C9" w:rsidRPr="00434877" w:rsidRDefault="00954025" w:rsidP="00954025">
      <w:pPr>
        <w:jc w:val="both"/>
        <w:rPr>
          <w:color w:val="000000" w:themeColor="text1"/>
          <w:lang w:val="es-PY"/>
        </w:rPr>
      </w:pPr>
      <w:r w:rsidRPr="00954025">
        <w:rPr>
          <w:color w:val="000000" w:themeColor="text1"/>
          <w:lang w:val="es-PY"/>
        </w:rPr>
        <w:t xml:space="preserve">  </w:t>
      </w:r>
      <w:r w:rsidRPr="00954025">
        <w:rPr>
          <w:color w:val="000000" w:themeColor="text1"/>
          <w:lang w:val="es-PY"/>
        </w:rPr>
        <w:tab/>
        <w:t xml:space="preserve">  </w:t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</w:r>
      <w:r w:rsidRPr="00954025">
        <w:rPr>
          <w:color w:val="000000" w:themeColor="text1"/>
          <w:lang w:val="es-PY"/>
        </w:rPr>
        <w:tab/>
        <w:t xml:space="preserve">    </w:t>
      </w:r>
      <w:r w:rsidRPr="00954025">
        <w:rPr>
          <w:color w:val="000000" w:themeColor="text1"/>
          <w:lang w:val="es-PY"/>
        </w:rPr>
        <w:tab/>
        <w:t xml:space="preserve">   </w:t>
      </w:r>
      <w:r>
        <w:rPr>
          <w:color w:val="000000" w:themeColor="text1"/>
          <w:lang w:val="es-PY"/>
        </w:rPr>
        <w:t xml:space="preserve">  </w:t>
      </w:r>
      <w:r w:rsidRPr="00954025">
        <w:rPr>
          <w:color w:val="000000" w:themeColor="text1"/>
          <w:lang w:val="es-PY"/>
        </w:rPr>
        <w:t xml:space="preserve">Solicitante </w:t>
      </w:r>
      <w:r w:rsidRPr="00954025">
        <w:rPr>
          <w:color w:val="000000" w:themeColor="text1"/>
          <w:lang w:val="es-PY"/>
        </w:rPr>
        <w:tab/>
      </w:r>
    </w:p>
    <w:sectPr w:rsidR="009C11C9" w:rsidRPr="00434877" w:rsidSect="00954025">
      <w:headerReference w:type="default" r:id="rId9"/>
      <w:footerReference w:type="default" r:id="rId10"/>
      <w:pgSz w:w="11907" w:h="16839" w:code="9"/>
      <w:pgMar w:top="1146" w:right="1608" w:bottom="851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03" w:rsidRDefault="00A55503" w:rsidP="007028FC">
      <w:r>
        <w:separator/>
      </w:r>
    </w:p>
  </w:endnote>
  <w:endnote w:type="continuationSeparator" w:id="0">
    <w:p w:rsidR="00A55503" w:rsidRDefault="00A55503" w:rsidP="0070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9"/>
      <w:gridCol w:w="4369"/>
    </w:tblGrid>
    <w:tr w:rsidR="00AF20A2" w:rsidTr="00AF20A2">
      <w:tc>
        <w:tcPr>
          <w:tcW w:w="4369" w:type="dxa"/>
        </w:tcPr>
        <w:p w:rsidR="00AF20A2" w:rsidRDefault="00AF20A2" w:rsidP="00AF20A2">
          <w:pPr>
            <w:tabs>
              <w:tab w:val="center" w:pos="-4962"/>
              <w:tab w:val="right" w:pos="-4820"/>
              <w:tab w:val="left" w:pos="3763"/>
              <w:tab w:val="center" w:pos="4252"/>
              <w:tab w:val="right" w:pos="8504"/>
            </w:tabs>
            <w:jc w:val="both"/>
            <w:rPr>
              <w:rFonts w:ascii="Calibri" w:eastAsia="Calibri" w:hAnsi="Calibri" w:cs="Calibri"/>
              <w:sz w:val="12"/>
              <w:szCs w:val="12"/>
              <w:lang w:val="es-ES_tradnl" w:eastAsia="en-US"/>
            </w:rPr>
          </w:pPr>
          <w:r w:rsidRPr="007D5382">
            <w:rPr>
              <w:rFonts w:ascii="Calibri" w:eastAsia="Calibri" w:hAnsi="Calibri" w:cs="Calibri"/>
              <w:b/>
              <w:bCs/>
              <w:sz w:val="12"/>
              <w:szCs w:val="12"/>
              <w:lang w:val="es-ES_tradnl" w:eastAsia="en-US"/>
            </w:rPr>
            <w:t>Misión</w:t>
          </w:r>
          <w:r w:rsidRPr="007D5382">
            <w:rPr>
              <w:rFonts w:ascii="Calibri" w:eastAsia="Calibri" w:hAnsi="Calibri" w:cs="Calibri"/>
              <w:sz w:val="12"/>
              <w:szCs w:val="12"/>
              <w:lang w:val="es-ES_tradnl" w:eastAsia="en-US"/>
            </w:rPr>
            <w:t>: Planificar, coordinar y ejecutar una política exterior orientada a la promoción y defensa de los intereses del Estado, sus nacionales y del Derecho Internacional; con eficiencia, idoneidad y patriotismo.</w:t>
          </w:r>
        </w:p>
        <w:p w:rsidR="00AF20A2" w:rsidRDefault="00AF20A2" w:rsidP="00434877">
          <w:pPr>
            <w:pStyle w:val="Piedepgina"/>
          </w:pPr>
        </w:p>
      </w:tc>
      <w:tc>
        <w:tcPr>
          <w:tcW w:w="4369" w:type="dxa"/>
        </w:tcPr>
        <w:p w:rsidR="00AF20A2" w:rsidRDefault="00AF20A2" w:rsidP="00AF20A2">
          <w:pPr>
            <w:pStyle w:val="Piedepgina"/>
            <w:ind w:left="172"/>
            <w:jc w:val="both"/>
          </w:pPr>
          <w:r w:rsidRPr="00F67A8C">
            <w:rPr>
              <w:rFonts w:ascii="Calibri" w:eastAsia="Calibri" w:hAnsi="Calibri" w:cs="Calibri"/>
              <w:b/>
              <w:bCs/>
              <w:sz w:val="12"/>
              <w:szCs w:val="12"/>
              <w:lang w:val="es-PY" w:eastAsia="en-US"/>
            </w:rPr>
            <w:t>Visión</w:t>
          </w:r>
          <w:r w:rsidRPr="00F67A8C">
            <w:rPr>
              <w:rFonts w:ascii="Calibri" w:eastAsia="Calibri" w:hAnsi="Calibri" w:cs="Calibri"/>
              <w:sz w:val="12"/>
              <w:szCs w:val="12"/>
              <w:lang w:val="es-PY" w:eastAsia="en-US"/>
            </w:rPr>
            <w:t>: Ser un Ministerio eficiente, profesional y transparente con liderazgo interno, que promueve y resguarda los intereses nacionales en la agenda internacional</w:t>
          </w:r>
        </w:p>
      </w:tc>
    </w:tr>
  </w:tbl>
  <w:p w:rsidR="00B34B39" w:rsidRPr="00434877" w:rsidRDefault="00434877" w:rsidP="00434877">
    <w:pPr>
      <w:pStyle w:val="Piedep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03" w:rsidRDefault="00A55503" w:rsidP="007028FC">
      <w:r>
        <w:separator/>
      </w:r>
    </w:p>
  </w:footnote>
  <w:footnote w:type="continuationSeparator" w:id="0">
    <w:p w:rsidR="00A55503" w:rsidRDefault="00A55503" w:rsidP="00702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1C9" w:rsidRPr="00954025" w:rsidRDefault="009C11C9" w:rsidP="00954025">
    <w:pPr>
      <w:tabs>
        <w:tab w:val="center" w:pos="-4962"/>
        <w:tab w:val="right" w:pos="-4820"/>
        <w:tab w:val="left" w:pos="3763"/>
        <w:tab w:val="center" w:pos="4252"/>
        <w:tab w:val="right" w:pos="8504"/>
      </w:tabs>
      <w:rPr>
        <w:rFonts w:eastAsiaTheme="minorHAnsi"/>
        <w:i/>
        <w:sz w:val="8"/>
        <w:szCs w:val="8"/>
      </w:rPr>
    </w:pPr>
  </w:p>
  <w:p w:rsidR="00EA1AF0" w:rsidRPr="00434877" w:rsidRDefault="00B43F45" w:rsidP="00434877">
    <w:pPr>
      <w:tabs>
        <w:tab w:val="center" w:pos="-4962"/>
        <w:tab w:val="right" w:pos="-4820"/>
        <w:tab w:val="left" w:pos="3763"/>
        <w:tab w:val="center" w:pos="4252"/>
        <w:tab w:val="right" w:pos="8504"/>
      </w:tabs>
      <w:jc w:val="center"/>
      <w:rPr>
        <w:rFonts w:ascii="Edwardian Script ITC" w:eastAsiaTheme="minorHAnsi" w:hAnsi="Edwardian Script ITC" w:cstheme="minorBidi"/>
        <w:i/>
        <w:sz w:val="2"/>
        <w:szCs w:val="36"/>
        <w:lang w:val="es-PY"/>
      </w:rPr>
    </w:pPr>
    <w:r w:rsidRPr="007D4D8A">
      <w:rPr>
        <w:rFonts w:ascii="Edwardian Script ITC" w:eastAsiaTheme="minorHAnsi" w:hAnsi="Edwardian Script ITC" w:cstheme="minorBidi"/>
        <w:i/>
        <w:sz w:val="36"/>
        <w:szCs w:val="36"/>
      </w:rPr>
      <w:t>“Sesquicentenario de la Epopeya Nacional 1864 – 1870”</w:t>
    </w:r>
    <w:r w:rsidR="00726861" w:rsidRPr="00726861">
      <w:rPr>
        <w:rFonts w:ascii="Calibri" w:eastAsia="Calibri" w:hAnsi="Calibri" w:cs="Calibri"/>
        <w:b/>
        <w:bCs/>
        <w:noProof/>
        <w:sz w:val="6"/>
        <w:szCs w:val="6"/>
        <w:lang w:val="es-PY" w:eastAsia="es-PY"/>
      </w:rPr>
      <w:drawing>
        <wp:inline distT="0" distB="0" distL="0" distR="0" wp14:anchorId="38BB7244" wp14:editId="0A1B6AA8">
          <wp:extent cx="3578225" cy="1104900"/>
          <wp:effectExtent l="0" t="0" r="3175" b="0"/>
          <wp:docPr id="116" name="Imagen 116" descr="C:\Users\iibarrola\Desktop\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ibarrola\Desktop\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6593" cy="11074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6EEE" w:rsidRPr="00996EEE" w:rsidRDefault="00954025" w:rsidP="00434877">
    <w:pPr>
      <w:pBdr>
        <w:bottom w:val="single" w:sz="4" w:space="1" w:color="auto"/>
      </w:pBdr>
      <w:tabs>
        <w:tab w:val="center" w:pos="-4962"/>
        <w:tab w:val="right" w:pos="-4820"/>
        <w:tab w:val="left" w:pos="3763"/>
        <w:tab w:val="center" w:pos="4252"/>
        <w:tab w:val="right" w:pos="8504"/>
      </w:tabs>
      <w:spacing w:after="200" w:line="276" w:lineRule="auto"/>
      <w:jc w:val="center"/>
      <w:rPr>
        <w:rFonts w:ascii="Edwardian Script ITC" w:eastAsiaTheme="minorHAnsi" w:hAnsi="Edwardian Script ITC" w:cstheme="minorBidi"/>
        <w:i/>
        <w:sz w:val="36"/>
        <w:szCs w:val="36"/>
      </w:rPr>
    </w:pPr>
    <w:r>
      <w:rPr>
        <w:rFonts w:ascii="Edwardian Script ITC" w:eastAsiaTheme="minorHAnsi" w:hAnsi="Edwardian Script ITC" w:cstheme="minorBidi"/>
        <w:i/>
        <w:sz w:val="36"/>
        <w:szCs w:val="36"/>
      </w:rPr>
      <w:t>Dirección de Pasaportes y Servicios Consulares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2A2"/>
    <w:multiLevelType w:val="multilevel"/>
    <w:tmpl w:val="780032F4"/>
    <w:lvl w:ilvl="0">
      <w:start w:val="1"/>
      <w:numFmt w:val="lowerLetter"/>
      <w:lvlText w:val="%1)"/>
      <w:lvlJc w:val="left"/>
      <w:pPr>
        <w:ind w:left="0" w:firstLine="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5A7059B"/>
    <w:multiLevelType w:val="hybridMultilevel"/>
    <w:tmpl w:val="71681620"/>
    <w:lvl w:ilvl="0" w:tplc="200A7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PY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8FC"/>
    <w:rsid w:val="000211E9"/>
    <w:rsid w:val="00067932"/>
    <w:rsid w:val="000C76E4"/>
    <w:rsid w:val="000E5EB5"/>
    <w:rsid w:val="00123616"/>
    <w:rsid w:val="001238E0"/>
    <w:rsid w:val="0018560B"/>
    <w:rsid w:val="001A0270"/>
    <w:rsid w:val="001C439C"/>
    <w:rsid w:val="001D19BA"/>
    <w:rsid w:val="00203464"/>
    <w:rsid w:val="00207F51"/>
    <w:rsid w:val="002332C4"/>
    <w:rsid w:val="0027162F"/>
    <w:rsid w:val="00283761"/>
    <w:rsid w:val="002F0607"/>
    <w:rsid w:val="003269E2"/>
    <w:rsid w:val="00375C85"/>
    <w:rsid w:val="0039371D"/>
    <w:rsid w:val="003F5461"/>
    <w:rsid w:val="00434877"/>
    <w:rsid w:val="0043777C"/>
    <w:rsid w:val="00460CD0"/>
    <w:rsid w:val="004759FA"/>
    <w:rsid w:val="00486B41"/>
    <w:rsid w:val="004A5AA0"/>
    <w:rsid w:val="004B13A6"/>
    <w:rsid w:val="004E3E7B"/>
    <w:rsid w:val="00583FF1"/>
    <w:rsid w:val="00591000"/>
    <w:rsid w:val="005A3CDA"/>
    <w:rsid w:val="005E59F5"/>
    <w:rsid w:val="006154DE"/>
    <w:rsid w:val="00691A10"/>
    <w:rsid w:val="006A41DF"/>
    <w:rsid w:val="007028FC"/>
    <w:rsid w:val="0070788E"/>
    <w:rsid w:val="007147FE"/>
    <w:rsid w:val="00721746"/>
    <w:rsid w:val="00726861"/>
    <w:rsid w:val="00731B51"/>
    <w:rsid w:val="00735402"/>
    <w:rsid w:val="0077628D"/>
    <w:rsid w:val="007A231D"/>
    <w:rsid w:val="007D4D8A"/>
    <w:rsid w:val="007D5382"/>
    <w:rsid w:val="008165A5"/>
    <w:rsid w:val="0081705B"/>
    <w:rsid w:val="00843633"/>
    <w:rsid w:val="00854CDD"/>
    <w:rsid w:val="0088204A"/>
    <w:rsid w:val="00925F2D"/>
    <w:rsid w:val="00954025"/>
    <w:rsid w:val="00957A99"/>
    <w:rsid w:val="009722A1"/>
    <w:rsid w:val="00996EEE"/>
    <w:rsid w:val="009B461F"/>
    <w:rsid w:val="009C11C9"/>
    <w:rsid w:val="009C6FCA"/>
    <w:rsid w:val="009D046C"/>
    <w:rsid w:val="009D5202"/>
    <w:rsid w:val="00A178CC"/>
    <w:rsid w:val="00A2040F"/>
    <w:rsid w:val="00A5171A"/>
    <w:rsid w:val="00A53107"/>
    <w:rsid w:val="00A536F1"/>
    <w:rsid w:val="00A55503"/>
    <w:rsid w:val="00A7595F"/>
    <w:rsid w:val="00A963F8"/>
    <w:rsid w:val="00AD4B6F"/>
    <w:rsid w:val="00AF20A2"/>
    <w:rsid w:val="00B126D4"/>
    <w:rsid w:val="00B335F7"/>
    <w:rsid w:val="00B34B39"/>
    <w:rsid w:val="00B43F45"/>
    <w:rsid w:val="00B47283"/>
    <w:rsid w:val="00B72731"/>
    <w:rsid w:val="00B97335"/>
    <w:rsid w:val="00B97E70"/>
    <w:rsid w:val="00BD26E3"/>
    <w:rsid w:val="00BD474B"/>
    <w:rsid w:val="00C3354B"/>
    <w:rsid w:val="00C4104E"/>
    <w:rsid w:val="00C60204"/>
    <w:rsid w:val="00C75C67"/>
    <w:rsid w:val="00C77C5C"/>
    <w:rsid w:val="00CA2929"/>
    <w:rsid w:val="00CE0572"/>
    <w:rsid w:val="00CF758E"/>
    <w:rsid w:val="00D56176"/>
    <w:rsid w:val="00D62D86"/>
    <w:rsid w:val="00DF5CE0"/>
    <w:rsid w:val="00E31883"/>
    <w:rsid w:val="00E80803"/>
    <w:rsid w:val="00E871A7"/>
    <w:rsid w:val="00EA1AF0"/>
    <w:rsid w:val="00F82576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F82576"/>
    <w:pPr>
      <w:keepNext/>
      <w:jc w:val="right"/>
      <w:outlineLvl w:val="8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8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8FC"/>
  </w:style>
  <w:style w:type="paragraph" w:styleId="Piedepgina">
    <w:name w:val="footer"/>
    <w:basedOn w:val="Normal"/>
    <w:link w:val="PiedepginaCar"/>
    <w:uiPriority w:val="99"/>
    <w:unhideWhenUsed/>
    <w:rsid w:val="007028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8FC"/>
  </w:style>
  <w:style w:type="paragraph" w:styleId="Sinespaciado">
    <w:name w:val="No Spacing"/>
    <w:uiPriority w:val="1"/>
    <w:qFormat/>
    <w:rsid w:val="006A41DF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9"/>
    <w:rsid w:val="00F825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82576"/>
    <w:pPr>
      <w:ind w:firstLine="2410"/>
      <w:jc w:val="both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825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0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04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97E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97E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9F5"/>
    <w:pPr>
      <w:ind w:left="708"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B3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B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B39"/>
    <w:rPr>
      <w:vertAlign w:val="superscript"/>
    </w:rPr>
  </w:style>
  <w:style w:type="paragraph" w:customStyle="1" w:styleId="CharChar">
    <w:name w:val="Char Char"/>
    <w:basedOn w:val="Normal"/>
    <w:next w:val="Normal"/>
    <w:rsid w:val="009C6FCA"/>
    <w:pPr>
      <w:spacing w:after="160" w:line="240" w:lineRule="exact"/>
    </w:pPr>
    <w:rPr>
      <w:rFonts w:ascii="Tahoma" w:hAnsi="Tahoma"/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AF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F82576"/>
    <w:pPr>
      <w:keepNext/>
      <w:jc w:val="right"/>
      <w:outlineLvl w:val="8"/>
    </w:pPr>
    <w:rPr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8F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28FC"/>
  </w:style>
  <w:style w:type="paragraph" w:styleId="Piedepgina">
    <w:name w:val="footer"/>
    <w:basedOn w:val="Normal"/>
    <w:link w:val="PiedepginaCar"/>
    <w:uiPriority w:val="99"/>
    <w:unhideWhenUsed/>
    <w:rsid w:val="007028F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8FC"/>
  </w:style>
  <w:style w:type="paragraph" w:styleId="Sinespaciado">
    <w:name w:val="No Spacing"/>
    <w:uiPriority w:val="1"/>
    <w:qFormat/>
    <w:rsid w:val="006A41DF"/>
    <w:pPr>
      <w:spacing w:after="0" w:line="240" w:lineRule="auto"/>
    </w:pPr>
  </w:style>
  <w:style w:type="character" w:customStyle="1" w:styleId="Ttulo9Car">
    <w:name w:val="Título 9 Car"/>
    <w:basedOn w:val="Fuentedeprrafopredeter"/>
    <w:link w:val="Ttulo9"/>
    <w:uiPriority w:val="99"/>
    <w:rsid w:val="00F825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F82576"/>
    <w:pPr>
      <w:ind w:firstLine="2410"/>
      <w:jc w:val="both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8257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0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04A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97E7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97E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E59F5"/>
    <w:pPr>
      <w:ind w:left="708"/>
    </w:pPr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4B39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4B3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34B39"/>
    <w:rPr>
      <w:vertAlign w:val="superscript"/>
    </w:rPr>
  </w:style>
  <w:style w:type="paragraph" w:customStyle="1" w:styleId="CharChar">
    <w:name w:val="Char Char"/>
    <w:basedOn w:val="Normal"/>
    <w:next w:val="Normal"/>
    <w:rsid w:val="009C6FCA"/>
    <w:pPr>
      <w:spacing w:after="160" w:line="240" w:lineRule="exact"/>
    </w:pPr>
    <w:rPr>
      <w:rFonts w:ascii="Tahoma" w:hAnsi="Tahoma"/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AF2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8F5B-7837-4854-B479-D6E227E0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Andres Vargas Ortiz</dc:creator>
  <cp:lastModifiedBy>Daniel López Villalba</cp:lastModifiedBy>
  <cp:revision>4</cp:revision>
  <cp:lastPrinted>2023-08-16T14:31:00Z</cp:lastPrinted>
  <dcterms:created xsi:type="dcterms:W3CDTF">2023-08-16T14:17:00Z</dcterms:created>
  <dcterms:modified xsi:type="dcterms:W3CDTF">2023-08-18T15:00:00Z</dcterms:modified>
</cp:coreProperties>
</file>